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89ED6" w14:textId="36CFEAA3" w:rsidR="003D0E7C" w:rsidRDefault="003D0E7C" w:rsidP="003D0E7C">
      <w:pPr>
        <w:spacing w:after="120"/>
        <w:jc w:val="center"/>
        <w:rPr>
          <w:rFonts w:ascii="Times New Roman" w:eastAsia="Times New Roman" w:hAnsi="Times New Roman"/>
          <w:b/>
          <w:sz w:val="32"/>
          <w:szCs w:val="32"/>
          <w:lang w:eastAsia="hu-HU"/>
        </w:rPr>
      </w:pPr>
      <w:bookmarkStart w:id="0" w:name="_Hlk150410834"/>
      <w:r>
        <w:rPr>
          <w:rFonts w:ascii="Times New Roman" w:eastAsia="Times New Roman" w:hAnsi="Times New Roman"/>
          <w:b/>
          <w:sz w:val="32"/>
          <w:szCs w:val="32"/>
          <w:lang w:eastAsia="hu-HU"/>
        </w:rPr>
        <w:t>Helyi Választási Iroda</w:t>
      </w:r>
      <w:r w:rsidR="00137D37">
        <w:rPr>
          <w:rFonts w:ascii="Times New Roman" w:eastAsia="Times New Roman" w:hAnsi="Times New Roman"/>
          <w:b/>
          <w:sz w:val="32"/>
          <w:szCs w:val="32"/>
          <w:lang w:eastAsia="hu-HU"/>
        </w:rPr>
        <w:t xml:space="preserve"> Vezetőjétől</w:t>
      </w:r>
      <w:r>
        <w:rPr>
          <w:rFonts w:ascii="Times New Roman" w:eastAsia="Times New Roman" w:hAnsi="Times New Roman"/>
          <w:b/>
          <w:sz w:val="32"/>
          <w:szCs w:val="32"/>
          <w:lang w:eastAsia="hu-HU"/>
        </w:rPr>
        <w:t xml:space="preserve"> </w:t>
      </w:r>
    </w:p>
    <w:p w14:paraId="301232C9" w14:textId="10A2D8F8" w:rsidR="003D0E7C" w:rsidRDefault="003D0E7C" w:rsidP="003D0E7C">
      <w:pPr>
        <w:spacing w:after="120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8</w:t>
      </w:r>
      <w:r w:rsidR="007C4AD7">
        <w:rPr>
          <w:rFonts w:ascii="Times New Roman" w:eastAsia="Times New Roman" w:hAnsi="Times New Roman"/>
          <w:b/>
          <w:sz w:val="24"/>
          <w:szCs w:val="24"/>
          <w:lang w:eastAsia="hu-HU"/>
        </w:rPr>
        <w:t>897 Söjtör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, </w:t>
      </w:r>
      <w:r w:rsidR="007C4AD7">
        <w:rPr>
          <w:rFonts w:ascii="Times New Roman" w:eastAsia="Times New Roman" w:hAnsi="Times New Roman"/>
          <w:b/>
          <w:sz w:val="24"/>
          <w:szCs w:val="24"/>
          <w:lang w:eastAsia="hu-HU"/>
        </w:rPr>
        <w:t>Petőfi utca 2.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Telefon: 06</w:t>
      </w:r>
      <w:r w:rsidR="007C4AD7">
        <w:rPr>
          <w:rFonts w:ascii="Times New Roman" w:eastAsia="Times New Roman" w:hAnsi="Times New Roman"/>
          <w:b/>
          <w:sz w:val="24"/>
          <w:szCs w:val="24"/>
          <w:lang w:eastAsia="hu-H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92</w:t>
      </w:r>
      <w:r w:rsidR="007C4AD7">
        <w:rPr>
          <w:rFonts w:ascii="Times New Roman" w:eastAsia="Times New Roman" w:hAnsi="Times New Roman"/>
          <w:b/>
          <w:sz w:val="24"/>
          <w:szCs w:val="24"/>
          <w:lang w:eastAsia="hu-HU"/>
        </w:rPr>
        <w:t>/569-008</w:t>
      </w:r>
    </w:p>
    <w:p w14:paraId="453327F4" w14:textId="6EDBC695" w:rsidR="0063222A" w:rsidRDefault="003D0E7C" w:rsidP="003D0E7C">
      <w:pPr>
        <w:spacing w:after="120"/>
        <w:jc w:val="center"/>
        <w:rPr>
          <w:sz w:val="20"/>
          <w:szCs w:val="20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E-mail: </w:t>
      </w:r>
      <w:r w:rsidR="007C4AD7">
        <w:rPr>
          <w:rFonts w:ascii="Times New Roman" w:eastAsia="Times New Roman" w:hAnsi="Times New Roman"/>
          <w:b/>
          <w:sz w:val="24"/>
          <w:szCs w:val="24"/>
          <w:lang w:eastAsia="hu-HU"/>
        </w:rPr>
        <w:t>sojtor.szocialis@tolna.net</w:t>
      </w:r>
    </w:p>
    <w:p w14:paraId="048F782D" w14:textId="5BE0F2C9" w:rsidR="00AD5F28" w:rsidRDefault="00C362F3" w:rsidP="005F79C1">
      <w:pPr>
        <w:pStyle w:val="Szvegtrzs"/>
        <w:spacing w:before="69"/>
        <w:ind w:left="278" w:firstLine="720"/>
        <w:rPr>
          <w:lang w:eastAsia="hu-HU"/>
        </w:rPr>
      </w:pPr>
      <w:r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500CC6A8" wp14:editId="152DE92F">
                <wp:simplePos x="0" y="0"/>
                <wp:positionH relativeFrom="page">
                  <wp:posOffset>331470</wp:posOffset>
                </wp:positionH>
                <wp:positionV relativeFrom="paragraph">
                  <wp:posOffset>-100965</wp:posOffset>
                </wp:positionV>
                <wp:extent cx="6807200" cy="74295"/>
                <wp:effectExtent l="7620" t="3810" r="5080" b="0"/>
                <wp:wrapNone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7200" cy="74295"/>
                          <a:chOff x="522" y="-159"/>
                          <a:chExt cx="10720" cy="117"/>
                        </a:xfrm>
                      </wpg:grpSpPr>
                      <wpg:grpSp>
                        <wpg:cNvPr id="9" name="Group 12"/>
                        <wpg:cNvGrpSpPr>
                          <a:grpSpLocks/>
                        </wpg:cNvGrpSpPr>
                        <wpg:grpSpPr bwMode="auto">
                          <a:xfrm>
                            <a:off x="538" y="-73"/>
                            <a:ext cx="10690" cy="31"/>
                            <a:chOff x="538" y="-73"/>
                            <a:chExt cx="10690" cy="31"/>
                          </a:xfrm>
                        </wpg:grpSpPr>
                        <wps:wsp>
                          <wps:cNvPr id="10" name="Freeform 13"/>
                          <wps:cNvSpPr>
                            <a:spLocks/>
                          </wps:cNvSpPr>
                          <wps:spPr bwMode="auto">
                            <a:xfrm>
                              <a:off x="538" y="-73"/>
                              <a:ext cx="10690" cy="31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T0 w 10690"/>
                                <a:gd name="T2" fmla="+- 0 -42 -73"/>
                                <a:gd name="T3" fmla="*/ -42 h 31"/>
                                <a:gd name="T4" fmla="+- 0 11227 538"/>
                                <a:gd name="T5" fmla="*/ T4 w 10690"/>
                                <a:gd name="T6" fmla="+- 0 -42 -73"/>
                                <a:gd name="T7" fmla="*/ -42 h 31"/>
                                <a:gd name="T8" fmla="+- 0 11227 538"/>
                                <a:gd name="T9" fmla="*/ T8 w 10690"/>
                                <a:gd name="T10" fmla="+- 0 -73 -73"/>
                                <a:gd name="T11" fmla="*/ -73 h 31"/>
                                <a:gd name="T12" fmla="+- 0 538 538"/>
                                <a:gd name="T13" fmla="*/ T12 w 10690"/>
                                <a:gd name="T14" fmla="+- 0 -73 -73"/>
                                <a:gd name="T15" fmla="*/ -73 h 31"/>
                                <a:gd name="T16" fmla="+- 0 538 538"/>
                                <a:gd name="T17" fmla="*/ T16 w 10690"/>
                                <a:gd name="T18" fmla="+- 0 -42 -73"/>
                                <a:gd name="T19" fmla="*/ -42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90" h="31">
                                  <a:moveTo>
                                    <a:pt x="0" y="31"/>
                                  </a:moveTo>
                                  <a:lnTo>
                                    <a:pt x="10689" y="31"/>
                                  </a:lnTo>
                                  <a:lnTo>
                                    <a:pt x="1068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0"/>
                        <wpg:cNvGrpSpPr>
                          <a:grpSpLocks/>
                        </wpg:cNvGrpSpPr>
                        <wpg:grpSpPr bwMode="auto">
                          <a:xfrm>
                            <a:off x="538" y="-130"/>
                            <a:ext cx="10690" cy="60"/>
                            <a:chOff x="538" y="-130"/>
                            <a:chExt cx="10690" cy="60"/>
                          </a:xfrm>
                        </wpg:grpSpPr>
                        <wps:wsp>
                          <wps:cNvPr id="12" name="Freeform 11"/>
                          <wps:cNvSpPr>
                            <a:spLocks/>
                          </wps:cNvSpPr>
                          <wps:spPr bwMode="auto">
                            <a:xfrm>
                              <a:off x="538" y="-130"/>
                              <a:ext cx="10690" cy="60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T0 w 10690"/>
                                <a:gd name="T2" fmla="+- 0 -71 -130"/>
                                <a:gd name="T3" fmla="*/ -71 h 60"/>
                                <a:gd name="T4" fmla="+- 0 11227 538"/>
                                <a:gd name="T5" fmla="*/ T4 w 10690"/>
                                <a:gd name="T6" fmla="+- 0 -71 -130"/>
                                <a:gd name="T7" fmla="*/ -71 h 60"/>
                                <a:gd name="T8" fmla="+- 0 11227 538"/>
                                <a:gd name="T9" fmla="*/ T8 w 10690"/>
                                <a:gd name="T10" fmla="+- 0 -130 -130"/>
                                <a:gd name="T11" fmla="*/ -130 h 60"/>
                                <a:gd name="T12" fmla="+- 0 538 538"/>
                                <a:gd name="T13" fmla="*/ T12 w 10690"/>
                                <a:gd name="T14" fmla="+- 0 -130 -130"/>
                                <a:gd name="T15" fmla="*/ -130 h 60"/>
                                <a:gd name="T16" fmla="+- 0 538 538"/>
                                <a:gd name="T17" fmla="*/ T16 w 10690"/>
                                <a:gd name="T18" fmla="+- 0 -71 -130"/>
                                <a:gd name="T19" fmla="*/ -71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90" h="60">
                                  <a:moveTo>
                                    <a:pt x="0" y="59"/>
                                  </a:moveTo>
                                  <a:lnTo>
                                    <a:pt x="10689" y="59"/>
                                  </a:lnTo>
                                  <a:lnTo>
                                    <a:pt x="1068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8"/>
                        <wpg:cNvGrpSpPr>
                          <a:grpSpLocks/>
                        </wpg:cNvGrpSpPr>
                        <wpg:grpSpPr bwMode="auto">
                          <a:xfrm>
                            <a:off x="538" y="-144"/>
                            <a:ext cx="10690" cy="2"/>
                            <a:chOff x="538" y="-144"/>
                            <a:chExt cx="10690" cy="2"/>
                          </a:xfrm>
                        </wpg:grpSpPr>
                        <wps:wsp>
                          <wps:cNvPr id="14" name="Freeform 9"/>
                          <wps:cNvSpPr>
                            <a:spLocks/>
                          </wps:cNvSpPr>
                          <wps:spPr bwMode="auto">
                            <a:xfrm>
                              <a:off x="538" y="-144"/>
                              <a:ext cx="10690" cy="2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T0 w 10690"/>
                                <a:gd name="T2" fmla="+- 0 11227 538"/>
                                <a:gd name="T3" fmla="*/ T2 w 106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90">
                                  <a:moveTo>
                                    <a:pt x="0" y="0"/>
                                  </a:moveTo>
                                  <a:lnTo>
                                    <a:pt x="10689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3ACF23A" id="Group 7" o:spid="_x0000_s1026" style="position:absolute;margin-left:26.1pt;margin-top:-7.95pt;width:536pt;height:5.85pt;z-index:-251660800;mso-position-horizontal-relative:page" coordorigin="522,-159" coordsize="10720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">
                <v:group id="Group 12" o:spid="_x0000_s1027" style="position:absolute;left:538;top:-73;width:10690;height:31" coordorigin="538,-73" coordsize="10690,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3" o:spid="_x0000_s1028" style="position:absolute;left:538;top:-73;width:10690;height:31;visibility:visible;mso-wrap-style:square;v-text-anchor:top" coordsize="10690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ufRcQA&#10;AADbAAAADwAAAGRycy9kb3ducmV2LnhtbESPQW/CMAyF75P2HyJP2m2kcADWEVA1CQl2QcAOO1qN&#10;aQqNUzVZ2/37+YDEzdZ7fu/zajP6RvXUxTqwgekkA0VcBltzZeD7vH1bgooJ2WITmAz8UYTN+vlp&#10;hbkNAx+pP6VKSQjHHA24lNpc61g68hgnoSUW7RI6j0nWrtK2w0HCfaNnWTbXHmuWBoctfToqb6df&#10;b2D3Uw/vxeJww96Vxd5dt7Ov89SY15ex+ACVaEwP8/16ZwVf6OUXGUC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rn0XEAAAA2wAAAA8AAAAAAAAAAAAAAAAAmAIAAGRycy9k&#10;b3ducmV2LnhtbFBLBQYAAAAABAAEAPUAAACJAwAAAAA=&#10;" path="m,31r10689,l10689,,,,,31xe" fillcolor="#bfbfbf" stroked="f">
                    <v:path arrowok="t" o:connecttype="custom" o:connectlocs="0,-42;10689,-42;10689,-73;0,-73;0,-42" o:connectangles="0,0,0,0,0"/>
                  </v:shape>
                </v:group>
                <v:group id="Group 10" o:spid="_x0000_s1029" style="position:absolute;left:538;top:-130;width:10690;height:60" coordorigin="538,-130" coordsize="10690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1" o:spid="_x0000_s1030" style="position:absolute;left:538;top:-130;width:10690;height:60;visibility:visible;mso-wrap-style:square;v-text-anchor:top" coordsize="1069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5XfMIA&#10;AADbAAAADwAAAGRycy9kb3ducmV2LnhtbERPPW/CMBDdK/U/WFeJrdgwVFHAiSilFd0ohIHtFB9J&#10;RHyOYpeEf48rIXW7p/d5y3y0rbhS7xvHGmZTBYK4dKbhSkNx+HxNQPiAbLB1TBpu5CHPnp+WmBo3&#10;8A9d96ESMYR9ihrqELpUSl/WZNFPXUccubPrLYYI+0qaHocYbls5V+pNWmw4NtTY0bqm8rL/tRp2&#10;H/40W7/b8HXcJMVmSIrvi1JaT17G1QJEoDH8ix/urYnz5/D3SzxAZ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Tld8wgAAANsAAAAPAAAAAAAAAAAAAAAAAJgCAABkcnMvZG93&#10;bnJldi54bWxQSwUGAAAAAAQABAD1AAAAhwMAAAAA&#10;" path="m,59r10689,l10689,,,,,59xe" fillcolor="#5f5f5f" stroked="f">
                    <v:path arrowok="t" o:connecttype="custom" o:connectlocs="0,-71;10689,-71;10689,-130;0,-130;0,-71" o:connectangles="0,0,0,0,0"/>
                  </v:shape>
                </v:group>
                <v:group id="Group 8" o:spid="_x0000_s1031" style="position:absolute;left:538;top:-144;width:10690;height:2" coordorigin="538,-144" coordsize="106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9" o:spid="_x0000_s1032" style="position:absolute;left:538;top:-144;width:10690;height:2;visibility:visible;mso-wrap-style:square;v-text-anchor:top" coordsize="106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lxRcIA&#10;AADbAAAADwAAAGRycy9kb3ducmV2LnhtbERP24rCMBB9F/yHMIIvounq4qUaZVcU9kEQtR8wNGNb&#10;bCbdJmr16zcLgm9zONdZrBpTihvVrrCs4GMQgSBOrS44U5Cctv0pCOeRNZaWScGDHKyW7dYCY23v&#10;fKDb0WcihLCLUUHufRVL6dKcDLqBrYgDd7a1QR9gnUld4z2Em1IOo2gsDRYcGnKsaJ1TejlejQK9&#10;T5Ls8Tuh53Y386P19+ZieolS3U7zNQfhqfFv8cv9o8P8T/j/JRw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iXFFwgAAANsAAAAPAAAAAAAAAAAAAAAAAJgCAABkcnMvZG93&#10;bnJldi54bWxQSwUGAAAAAAQABAD1AAAAhwMAAAAA&#10;" path="m,l10689,e" filled="f" strokeweight="1.54pt">
                    <v:path arrowok="t" o:connecttype="custom" o:connectlocs="0,0;10689,0" o:connectangles="0,0"/>
                  </v:shape>
                </v:group>
                <w10:wrap anchorx="page"/>
              </v:group>
            </w:pict>
          </mc:Fallback>
        </mc:AlternateContent>
      </w:r>
      <w:r w:rsidR="00784608" w:rsidRPr="00784608">
        <w:rPr>
          <w:lang w:eastAsia="hu-HU"/>
        </w:rPr>
        <w:t xml:space="preserve">Ügyiratszám: </w:t>
      </w:r>
      <w:r w:rsidR="007C4AD7">
        <w:rPr>
          <w:lang w:eastAsia="hu-HU"/>
        </w:rPr>
        <w:t>S</w:t>
      </w:r>
      <w:r w:rsidR="00784608" w:rsidRPr="00784608">
        <w:rPr>
          <w:lang w:eastAsia="hu-HU"/>
        </w:rPr>
        <w:t>/</w:t>
      </w:r>
      <w:r w:rsidR="00137D37">
        <w:rPr>
          <w:lang w:eastAsia="hu-HU"/>
        </w:rPr>
        <w:t>698-10</w:t>
      </w:r>
      <w:r w:rsidR="003D0E7C" w:rsidRPr="00784608">
        <w:rPr>
          <w:lang w:eastAsia="hu-HU"/>
        </w:rPr>
        <w:t>/202</w:t>
      </w:r>
      <w:r w:rsidR="00EB18EB">
        <w:rPr>
          <w:lang w:eastAsia="hu-HU"/>
        </w:rPr>
        <w:t>3</w:t>
      </w:r>
      <w:r w:rsidR="003D0E7C" w:rsidRPr="00784608">
        <w:rPr>
          <w:lang w:eastAsia="hu-HU"/>
        </w:rPr>
        <w:t>.</w:t>
      </w:r>
      <w:r w:rsidR="00AD5F28">
        <w:rPr>
          <w:lang w:eastAsia="hu-HU"/>
        </w:rPr>
        <w:t xml:space="preserve"> </w:t>
      </w:r>
      <w:r w:rsidR="00AD5F28">
        <w:rPr>
          <w:lang w:eastAsia="hu-HU"/>
        </w:rPr>
        <w:tab/>
      </w:r>
      <w:r w:rsidR="00AD5F28">
        <w:rPr>
          <w:lang w:eastAsia="hu-HU"/>
        </w:rPr>
        <w:tab/>
        <w:t xml:space="preserve"> </w:t>
      </w:r>
    </w:p>
    <w:p w14:paraId="43FE9051" w14:textId="2B94329E" w:rsidR="003D0E7C" w:rsidRDefault="00AD5F28" w:rsidP="005F79C1">
      <w:pPr>
        <w:ind w:left="278" w:firstLine="720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Ügyintéző: </w:t>
      </w:r>
      <w:r w:rsidR="007C4AD7">
        <w:rPr>
          <w:rFonts w:ascii="Times New Roman" w:eastAsia="Times New Roman" w:hAnsi="Times New Roman"/>
          <w:sz w:val="24"/>
          <w:szCs w:val="24"/>
          <w:lang w:eastAsia="hu-HU"/>
        </w:rPr>
        <w:t>Novák Adél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3F5F2D"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Tárgy: </w:t>
      </w:r>
      <w:r w:rsidR="009E7D73">
        <w:rPr>
          <w:rFonts w:ascii="Times New Roman" w:eastAsia="Times New Roman" w:hAnsi="Times New Roman"/>
          <w:sz w:val="24"/>
          <w:szCs w:val="24"/>
          <w:lang w:eastAsia="hu-HU"/>
        </w:rPr>
        <w:t xml:space="preserve">Szavazókörök kialakítása </w:t>
      </w:r>
      <w:r w:rsidR="007C4AD7">
        <w:rPr>
          <w:rFonts w:ascii="Times New Roman" w:eastAsia="Times New Roman" w:hAnsi="Times New Roman"/>
          <w:sz w:val="24"/>
          <w:szCs w:val="24"/>
          <w:lang w:eastAsia="hu-HU"/>
        </w:rPr>
        <w:t>Zalatárnok</w:t>
      </w:r>
      <w:r w:rsidR="003F5F2D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9E7D73">
        <w:rPr>
          <w:rFonts w:ascii="Times New Roman" w:eastAsia="Times New Roman" w:hAnsi="Times New Roman"/>
          <w:sz w:val="24"/>
          <w:szCs w:val="24"/>
          <w:lang w:eastAsia="hu-HU"/>
        </w:rPr>
        <w:t>településen</w:t>
      </w:r>
      <w:r w:rsidR="007869A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14:paraId="17F33A3C" w14:textId="77777777" w:rsidR="0063222A" w:rsidRDefault="0063222A" w:rsidP="00D92F46">
      <w:pPr>
        <w:rPr>
          <w:sz w:val="20"/>
          <w:szCs w:val="20"/>
        </w:rPr>
      </w:pPr>
    </w:p>
    <w:p w14:paraId="690DDC39" w14:textId="77777777" w:rsidR="0063222A" w:rsidRDefault="0063222A" w:rsidP="00D92F46">
      <w:pPr>
        <w:rPr>
          <w:sz w:val="20"/>
          <w:szCs w:val="20"/>
        </w:rPr>
      </w:pPr>
    </w:p>
    <w:p w14:paraId="206B5C3E" w14:textId="77777777" w:rsidR="00F43C46" w:rsidRDefault="00F43C46" w:rsidP="00D92F46">
      <w:pPr>
        <w:rPr>
          <w:sz w:val="20"/>
          <w:szCs w:val="20"/>
        </w:rPr>
      </w:pPr>
    </w:p>
    <w:p w14:paraId="671D0C86" w14:textId="570C3AFA" w:rsidR="007869AA" w:rsidRPr="005B1289" w:rsidRDefault="007C4AD7" w:rsidP="009E7D73">
      <w:pPr>
        <w:pStyle w:val="Cmsor1"/>
        <w:spacing w:before="0" w:after="40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HATÁROZAT</w:t>
      </w:r>
    </w:p>
    <w:p w14:paraId="60765768" w14:textId="77777777" w:rsidR="0063222A" w:rsidRPr="007869AA" w:rsidRDefault="0063222A">
      <w:pPr>
        <w:spacing w:line="200" w:lineRule="exact"/>
        <w:rPr>
          <w:sz w:val="24"/>
          <w:szCs w:val="24"/>
        </w:rPr>
      </w:pPr>
    </w:p>
    <w:p w14:paraId="3143657F" w14:textId="27111B38" w:rsidR="00E766D9" w:rsidRDefault="007C4AD7" w:rsidP="005F79C1">
      <w:pPr>
        <w:pStyle w:val="Szvegtrzs"/>
        <w:ind w:left="998" w:right="987"/>
        <w:jc w:val="both"/>
        <w:rPr>
          <w:spacing w:val="14"/>
        </w:rPr>
      </w:pPr>
      <w:bookmarkStart w:id="1" w:name="_Hlk150414334"/>
      <w:r>
        <w:rPr>
          <w:spacing w:val="-7"/>
        </w:rPr>
        <w:t>A</w:t>
      </w:r>
      <w:r w:rsidR="00E766D9">
        <w:rPr>
          <w:spacing w:val="-7"/>
        </w:rPr>
        <w:t xml:space="preserve"> </w:t>
      </w:r>
      <w:r w:rsidR="00DB0F1A">
        <w:rPr>
          <w:spacing w:val="-1"/>
        </w:rPr>
        <w:t>H</w:t>
      </w:r>
      <w:r w:rsidR="00DB0F1A">
        <w:rPr>
          <w:spacing w:val="3"/>
        </w:rPr>
        <w:t>e</w:t>
      </w:r>
      <w:r w:rsidR="00DB0F1A">
        <w:t>lyi</w:t>
      </w:r>
      <w:r w:rsidR="00DB0F1A">
        <w:rPr>
          <w:spacing w:val="12"/>
        </w:rPr>
        <w:t xml:space="preserve"> </w:t>
      </w:r>
      <w:r w:rsidR="00DB0F1A">
        <w:rPr>
          <w:spacing w:val="-1"/>
        </w:rPr>
        <w:t>V</w:t>
      </w:r>
      <w:r w:rsidR="00DB0F1A">
        <w:rPr>
          <w:spacing w:val="3"/>
        </w:rPr>
        <w:t>á</w:t>
      </w:r>
      <w:r w:rsidR="00DB0F1A">
        <w:rPr>
          <w:spacing w:val="-6"/>
        </w:rPr>
        <w:t>l</w:t>
      </w:r>
      <w:r w:rsidR="00DB0F1A">
        <w:rPr>
          <w:spacing w:val="3"/>
        </w:rPr>
        <w:t>a</w:t>
      </w:r>
      <w:r w:rsidR="00DB0F1A">
        <w:rPr>
          <w:spacing w:val="-2"/>
        </w:rPr>
        <w:t>s</w:t>
      </w:r>
      <w:r w:rsidR="00DB0F1A">
        <w:rPr>
          <w:spacing w:val="-1"/>
        </w:rPr>
        <w:t>z</w:t>
      </w:r>
      <w:r w:rsidR="00DB0F1A">
        <w:rPr>
          <w:spacing w:val="5"/>
        </w:rPr>
        <w:t>t</w:t>
      </w:r>
      <w:r w:rsidR="00DB0F1A">
        <w:rPr>
          <w:spacing w:val="-1"/>
        </w:rPr>
        <w:t>á</w:t>
      </w:r>
      <w:r w:rsidR="00DB0F1A">
        <w:rPr>
          <w:spacing w:val="2"/>
        </w:rPr>
        <w:t>s</w:t>
      </w:r>
      <w:r w:rsidR="00DB0F1A">
        <w:t>i</w:t>
      </w:r>
      <w:r w:rsidR="00DB0F1A">
        <w:rPr>
          <w:spacing w:val="7"/>
        </w:rPr>
        <w:t xml:space="preserve"> </w:t>
      </w:r>
      <w:r w:rsidR="00DB0F1A">
        <w:rPr>
          <w:spacing w:val="1"/>
        </w:rPr>
        <w:t>Ir</w:t>
      </w:r>
      <w:r w:rsidR="00DB0F1A">
        <w:rPr>
          <w:spacing w:val="4"/>
        </w:rPr>
        <w:t>o</w:t>
      </w:r>
      <w:r w:rsidR="00DB0F1A">
        <w:t>da</w:t>
      </w:r>
      <w:r w:rsidR="00DB0F1A">
        <w:rPr>
          <w:spacing w:val="14"/>
        </w:rPr>
        <w:t xml:space="preserve"> </w:t>
      </w:r>
      <w:r w:rsidR="00E766D9">
        <w:rPr>
          <w:spacing w:val="14"/>
        </w:rPr>
        <w:t>V</w:t>
      </w:r>
      <w:r w:rsidR="00DB0F1A">
        <w:rPr>
          <w:spacing w:val="-1"/>
        </w:rPr>
        <w:t>eze</w:t>
      </w:r>
      <w:r w:rsidR="00DB0F1A">
        <w:rPr>
          <w:spacing w:val="5"/>
        </w:rPr>
        <w:t>t</w:t>
      </w:r>
      <w:r w:rsidR="00DB0F1A">
        <w:rPr>
          <w:spacing w:val="4"/>
        </w:rPr>
        <w:t>ő</w:t>
      </w:r>
      <w:r w:rsidR="00DB0F1A">
        <w:rPr>
          <w:spacing w:val="-10"/>
        </w:rPr>
        <w:t>j</w:t>
      </w:r>
      <w:r w:rsidR="00DB0F1A">
        <w:rPr>
          <w:spacing w:val="-1"/>
        </w:rPr>
        <w:t>e</w:t>
      </w:r>
      <w:r w:rsidR="00DB0F1A">
        <w:t>k</w:t>
      </w:r>
      <w:r w:rsidR="00DB0F1A">
        <w:rPr>
          <w:spacing w:val="3"/>
        </w:rPr>
        <w:t>é</w:t>
      </w:r>
      <w:r w:rsidR="00DB0F1A">
        <w:rPr>
          <w:spacing w:val="-6"/>
        </w:rPr>
        <w:t>n</w:t>
      </w:r>
      <w:r w:rsidR="00DB0F1A">
        <w:t>t</w:t>
      </w:r>
      <w:r w:rsidR="00DB0F1A">
        <w:rPr>
          <w:spacing w:val="20"/>
        </w:rPr>
        <w:t xml:space="preserve"> </w:t>
      </w:r>
      <w:r w:rsidR="00DB0F1A">
        <w:t>a</w:t>
      </w:r>
      <w:r w:rsidR="00DB0F1A">
        <w:rPr>
          <w:spacing w:val="14"/>
        </w:rPr>
        <w:t xml:space="preserve"> </w:t>
      </w:r>
      <w:r w:rsidR="00E766D9">
        <w:rPr>
          <w:spacing w:val="14"/>
        </w:rPr>
        <w:t>választási eljárásról szól</w:t>
      </w:r>
      <w:r w:rsidR="00A701BE">
        <w:rPr>
          <w:spacing w:val="14"/>
        </w:rPr>
        <w:t>ó</w:t>
      </w:r>
      <w:r w:rsidR="00E766D9">
        <w:rPr>
          <w:spacing w:val="14"/>
        </w:rPr>
        <w:t xml:space="preserve"> 2013. é</w:t>
      </w:r>
      <w:r w:rsidR="0022120A">
        <w:rPr>
          <w:spacing w:val="14"/>
        </w:rPr>
        <w:t>v</w:t>
      </w:r>
      <w:r w:rsidR="00E766D9">
        <w:rPr>
          <w:spacing w:val="14"/>
        </w:rPr>
        <w:t xml:space="preserve">i XXXVI. </w:t>
      </w:r>
      <w:r w:rsidR="009E7D73">
        <w:rPr>
          <w:spacing w:val="14"/>
        </w:rPr>
        <w:t>törvény (a továbbiakban: Ve.) 77</w:t>
      </w:r>
      <w:r w:rsidR="00E766D9">
        <w:rPr>
          <w:spacing w:val="14"/>
        </w:rPr>
        <w:t>. § (</w:t>
      </w:r>
      <w:r w:rsidR="009E7D73">
        <w:rPr>
          <w:spacing w:val="14"/>
        </w:rPr>
        <w:t>1</w:t>
      </w:r>
      <w:r w:rsidR="00E766D9">
        <w:rPr>
          <w:spacing w:val="14"/>
        </w:rPr>
        <w:t>) bekezdés</w:t>
      </w:r>
      <w:r w:rsidR="009E7D73">
        <w:rPr>
          <w:spacing w:val="14"/>
        </w:rPr>
        <w:t xml:space="preserve">e által megállapított feladat- és hatáskörömben eljárva </w:t>
      </w:r>
      <w:r>
        <w:rPr>
          <w:spacing w:val="14"/>
        </w:rPr>
        <w:t>Zalatárnok</w:t>
      </w:r>
      <w:r w:rsidR="009E7D73">
        <w:rPr>
          <w:spacing w:val="14"/>
        </w:rPr>
        <w:t xml:space="preserve"> település szavazóköreinek számát, sorszámát, valamint a szavazóhelyiségek</w:t>
      </w:r>
      <w:r w:rsidR="002735D0">
        <w:rPr>
          <w:spacing w:val="14"/>
        </w:rPr>
        <w:t xml:space="preserve"> </w:t>
      </w:r>
      <w:r w:rsidR="009E7D73">
        <w:rPr>
          <w:spacing w:val="14"/>
        </w:rPr>
        <w:t>címét a következők s</w:t>
      </w:r>
      <w:r w:rsidR="00E766D9">
        <w:rPr>
          <w:spacing w:val="14"/>
        </w:rPr>
        <w:t xml:space="preserve">zerint állapítom meg: </w:t>
      </w:r>
    </w:p>
    <w:bookmarkEnd w:id="1"/>
    <w:p w14:paraId="01997B14" w14:textId="77777777" w:rsidR="00E766D9" w:rsidRDefault="00E766D9" w:rsidP="005F79C1">
      <w:pPr>
        <w:pStyle w:val="Szvegtrzs"/>
        <w:spacing w:line="260" w:lineRule="auto"/>
        <w:ind w:right="988"/>
        <w:jc w:val="both"/>
        <w:rPr>
          <w:spacing w:val="14"/>
        </w:rPr>
      </w:pPr>
    </w:p>
    <w:p w14:paraId="444489DB" w14:textId="69578707" w:rsidR="002735D0" w:rsidRDefault="002735D0" w:rsidP="00F8470D">
      <w:pPr>
        <w:pStyle w:val="Cmsor2"/>
        <w:spacing w:after="120"/>
        <w:ind w:left="998" w:right="992"/>
      </w:pPr>
      <w:r w:rsidRPr="002735D0">
        <w:t>001. számú szavazókör:</w:t>
      </w:r>
      <w:r>
        <w:t xml:space="preserve"> </w:t>
      </w:r>
      <w:r w:rsidR="007C4AD7">
        <w:t>IKSZT</w:t>
      </w:r>
      <w:r>
        <w:t xml:space="preserve"> </w:t>
      </w:r>
      <w:r w:rsidRPr="002735D0">
        <w:br/>
        <w:t xml:space="preserve">szavazóhelyiség címe: </w:t>
      </w:r>
      <w:r>
        <w:t>8</w:t>
      </w:r>
      <w:r w:rsidR="00DB2BC8">
        <w:t>947</w:t>
      </w:r>
      <w:r w:rsidR="009C6F88">
        <w:t xml:space="preserve"> </w:t>
      </w:r>
      <w:r w:rsidR="007C4AD7">
        <w:t>Zalatárnok</w:t>
      </w:r>
      <w:r w:rsidR="009C6F88">
        <w:t xml:space="preserve">, </w:t>
      </w:r>
      <w:r w:rsidR="007C4AD7">
        <w:t>Petőfi</w:t>
      </w:r>
      <w:r w:rsidR="009C6F88">
        <w:t xml:space="preserve"> </w:t>
      </w:r>
      <w:r>
        <w:t xml:space="preserve">utca </w:t>
      </w:r>
      <w:r w:rsidR="007C4AD7">
        <w:t>12</w:t>
      </w:r>
      <w:r>
        <w:t>.</w:t>
      </w:r>
    </w:p>
    <w:p w14:paraId="37E53463" w14:textId="0D30AA1C" w:rsidR="00F0159E" w:rsidRDefault="00F0159E" w:rsidP="005F79C1">
      <w:pPr>
        <w:pStyle w:val="Cmsor2"/>
        <w:spacing w:after="120"/>
        <w:ind w:left="998" w:right="992"/>
        <w:jc w:val="both"/>
        <w:rPr>
          <w:u w:val="single"/>
        </w:rPr>
      </w:pPr>
      <w:r w:rsidRPr="00F0159E">
        <w:rPr>
          <w:u w:val="single"/>
        </w:rPr>
        <w:t>A</w:t>
      </w:r>
      <w:r w:rsidR="00F8470D">
        <w:rPr>
          <w:u w:val="single"/>
        </w:rPr>
        <w:t>z</w:t>
      </w:r>
      <w:r w:rsidRPr="00F0159E">
        <w:rPr>
          <w:u w:val="single"/>
        </w:rPr>
        <w:t xml:space="preserve"> 001. számú szavazókör területi beosztását az </w:t>
      </w:r>
      <w:r>
        <w:rPr>
          <w:u w:val="single"/>
        </w:rPr>
        <w:t>alábbiak szerint határozom meg:</w:t>
      </w:r>
    </w:p>
    <w:p w14:paraId="0584D8F6" w14:textId="081BA04E" w:rsidR="00A74FD0" w:rsidRPr="008E568F" w:rsidRDefault="00A74FD0" w:rsidP="005F79C1">
      <w:pPr>
        <w:pStyle w:val="Cmsor2"/>
        <w:spacing w:after="120"/>
        <w:ind w:left="998" w:right="992"/>
        <w:jc w:val="both"/>
        <w:rPr>
          <w:u w:val="single"/>
        </w:rPr>
      </w:pPr>
      <w:r w:rsidRPr="008E568F">
        <w:rPr>
          <w:u w:val="single"/>
        </w:rPr>
        <w:t>Teljes település</w:t>
      </w:r>
      <w:r w:rsidR="00775F9F">
        <w:rPr>
          <w:u w:val="single"/>
        </w:rPr>
        <w:t>:</w:t>
      </w:r>
    </w:p>
    <w:p w14:paraId="35A36CA4" w14:textId="532F9E02" w:rsidR="004569EC" w:rsidRDefault="00DB2BC8" w:rsidP="005F79C1">
      <w:pPr>
        <w:pStyle w:val="Cmsor2"/>
        <w:ind w:left="998" w:right="992"/>
        <w:jc w:val="both"/>
      </w:pPr>
      <w:r>
        <w:t>Ady Endre</w:t>
      </w:r>
      <w:r w:rsidR="008E568F">
        <w:t xml:space="preserve"> utca</w:t>
      </w:r>
      <w:r>
        <w:tab/>
      </w:r>
      <w:r>
        <w:tab/>
        <w:t>-</w:t>
      </w:r>
      <w:r w:rsidR="008E568F">
        <w:t xml:space="preserve"> teljes közterület</w:t>
      </w:r>
    </w:p>
    <w:p w14:paraId="7A90A32F" w14:textId="5EF746D4" w:rsidR="008E568F" w:rsidRDefault="00DB2BC8" w:rsidP="005F79C1">
      <w:pPr>
        <w:pStyle w:val="Cmsor2"/>
        <w:ind w:left="998" w:right="992"/>
        <w:jc w:val="both"/>
      </w:pPr>
      <w:r>
        <w:t>Aszuvölgy</w:t>
      </w:r>
      <w:r w:rsidR="008E568F">
        <w:t xml:space="preserve"> utca</w:t>
      </w:r>
      <w:r>
        <w:tab/>
      </w:r>
      <w:r>
        <w:tab/>
        <w:t xml:space="preserve">- </w:t>
      </w:r>
      <w:r w:rsidR="008E568F">
        <w:t>teljes közterület</w:t>
      </w:r>
    </w:p>
    <w:p w14:paraId="23E360E3" w14:textId="64D87F1C" w:rsidR="008E568F" w:rsidRDefault="008E568F" w:rsidP="005F79C1">
      <w:pPr>
        <w:pStyle w:val="Cmsor2"/>
        <w:ind w:left="998" w:right="992"/>
        <w:jc w:val="both"/>
      </w:pPr>
      <w:r>
        <w:t>Deák Ferenc utca</w:t>
      </w:r>
      <w:r w:rsidR="00DB2BC8">
        <w:tab/>
      </w:r>
      <w:r w:rsidR="00DB2BC8">
        <w:tab/>
        <w:t xml:space="preserve">- </w:t>
      </w:r>
      <w:r>
        <w:t>teljes közterület</w:t>
      </w:r>
    </w:p>
    <w:p w14:paraId="4DF10C80" w14:textId="2779E093" w:rsidR="008E568F" w:rsidRDefault="00DB2BC8" w:rsidP="005F79C1">
      <w:pPr>
        <w:pStyle w:val="Cmsor2"/>
        <w:ind w:left="998" w:right="992"/>
        <w:jc w:val="both"/>
      </w:pPr>
      <w:r>
        <w:t>Dózsa György</w:t>
      </w:r>
      <w:r w:rsidR="008E568F">
        <w:t xml:space="preserve"> utca</w:t>
      </w:r>
      <w:r>
        <w:tab/>
        <w:t xml:space="preserve">- </w:t>
      </w:r>
      <w:r w:rsidR="008E568F">
        <w:t>teljes közterület</w:t>
      </w:r>
    </w:p>
    <w:p w14:paraId="18980318" w14:textId="2028E2EE" w:rsidR="008E568F" w:rsidRDefault="00DB2BC8" w:rsidP="005F79C1">
      <w:pPr>
        <w:pStyle w:val="Cmsor2"/>
        <w:ind w:left="998" w:right="992"/>
        <w:jc w:val="both"/>
      </w:pPr>
      <w:r>
        <w:t>Gyöngyvirág</w:t>
      </w:r>
      <w:r w:rsidR="008E568F">
        <w:t xml:space="preserve"> utca</w:t>
      </w:r>
      <w:r>
        <w:tab/>
      </w:r>
      <w:r>
        <w:tab/>
        <w:t xml:space="preserve">- </w:t>
      </w:r>
      <w:r w:rsidR="008E568F">
        <w:t>teljes közterület</w:t>
      </w:r>
    </w:p>
    <w:p w14:paraId="1127E4D1" w14:textId="7E1567B9" w:rsidR="008E568F" w:rsidRDefault="00DB2BC8" w:rsidP="005F79C1">
      <w:pPr>
        <w:pStyle w:val="Cmsor2"/>
        <w:ind w:left="998" w:right="992"/>
        <w:jc w:val="both"/>
      </w:pPr>
      <w:r>
        <w:t>Hunyadi János</w:t>
      </w:r>
      <w:r w:rsidR="008E568F">
        <w:t xml:space="preserve"> utca</w:t>
      </w:r>
      <w:r>
        <w:tab/>
        <w:t xml:space="preserve">- </w:t>
      </w:r>
      <w:r w:rsidR="008E568F">
        <w:t>teljes közterület</w:t>
      </w:r>
    </w:p>
    <w:p w14:paraId="7D1C4CD7" w14:textId="3A9BF554" w:rsidR="008E568F" w:rsidRDefault="00DB2BC8" w:rsidP="005F79C1">
      <w:pPr>
        <w:pStyle w:val="Cmsor2"/>
        <w:ind w:left="998" w:right="992"/>
        <w:jc w:val="both"/>
      </w:pPr>
      <w:r>
        <w:t>Kelemen Imre</w:t>
      </w:r>
      <w:r>
        <w:tab/>
      </w:r>
      <w:r>
        <w:tab/>
        <w:t xml:space="preserve">- </w:t>
      </w:r>
      <w:r w:rsidR="008E568F">
        <w:t>teljes közterület</w:t>
      </w:r>
    </w:p>
    <w:p w14:paraId="35A8C049" w14:textId="4DDB88FE" w:rsidR="008E568F" w:rsidRDefault="00DB2BC8" w:rsidP="005F79C1">
      <w:pPr>
        <w:pStyle w:val="Cmsor2"/>
        <w:ind w:left="998" w:right="992"/>
        <w:jc w:val="both"/>
      </w:pPr>
      <w:r>
        <w:t>Kisoroklán</w:t>
      </w:r>
      <w:r w:rsidR="008E568F">
        <w:t xml:space="preserve"> utca</w:t>
      </w:r>
      <w:r>
        <w:tab/>
      </w:r>
      <w:r>
        <w:tab/>
        <w:t xml:space="preserve">- </w:t>
      </w:r>
      <w:r w:rsidR="008E568F">
        <w:t>teljes közterület</w:t>
      </w:r>
    </w:p>
    <w:p w14:paraId="707D67E5" w14:textId="61F6AC9E" w:rsidR="008E568F" w:rsidRDefault="00DB2BC8" w:rsidP="005F79C1">
      <w:pPr>
        <w:pStyle w:val="Cmsor2"/>
        <w:ind w:left="998" w:right="992"/>
        <w:jc w:val="both"/>
      </w:pPr>
      <w:r>
        <w:t xml:space="preserve">Kossuth Lajos </w:t>
      </w:r>
      <w:r w:rsidR="008E568F">
        <w:t>utca</w:t>
      </w:r>
      <w:r>
        <w:tab/>
        <w:t xml:space="preserve">- </w:t>
      </w:r>
      <w:r w:rsidR="008E568F">
        <w:t>teljes közterület</w:t>
      </w:r>
    </w:p>
    <w:p w14:paraId="1B4AC6C8" w14:textId="7F6CE288" w:rsidR="008E568F" w:rsidRDefault="00DB2BC8" w:rsidP="005F79C1">
      <w:pPr>
        <w:pStyle w:val="Cmsor2"/>
        <w:ind w:left="998" w:right="992"/>
        <w:jc w:val="both"/>
      </w:pPr>
      <w:r>
        <w:t>Nefelejcs</w:t>
      </w:r>
      <w:r w:rsidR="008E568F">
        <w:t xml:space="preserve"> utca</w:t>
      </w:r>
      <w:r>
        <w:tab/>
      </w:r>
      <w:r>
        <w:tab/>
        <w:t xml:space="preserve">- </w:t>
      </w:r>
      <w:r w:rsidR="008E568F">
        <w:t>teljes közterület</w:t>
      </w:r>
    </w:p>
    <w:p w14:paraId="0CBF027B" w14:textId="2D8E52C4" w:rsidR="008E568F" w:rsidRDefault="00DB2BC8" w:rsidP="005F79C1">
      <w:pPr>
        <w:pStyle w:val="Cmsor2"/>
        <w:ind w:left="998" w:right="992"/>
        <w:jc w:val="both"/>
      </w:pPr>
      <w:r>
        <w:t>Oroklán</w:t>
      </w:r>
      <w:r w:rsidR="008E568F">
        <w:t xml:space="preserve"> utca</w:t>
      </w:r>
      <w:r>
        <w:tab/>
      </w:r>
      <w:r>
        <w:tab/>
        <w:t xml:space="preserve">- </w:t>
      </w:r>
      <w:r w:rsidR="008E568F">
        <w:t>teljes közterület</w:t>
      </w:r>
    </w:p>
    <w:p w14:paraId="74E8AB14" w14:textId="06705576" w:rsidR="008E568F" w:rsidRDefault="00DB2BC8" w:rsidP="005F79C1">
      <w:pPr>
        <w:pStyle w:val="Cmsor2"/>
        <w:ind w:left="998" w:right="992"/>
        <w:jc w:val="both"/>
      </w:pPr>
      <w:r>
        <w:t>Petőfi Sándor</w:t>
      </w:r>
      <w:r w:rsidR="008E568F">
        <w:t xml:space="preserve"> utca</w:t>
      </w:r>
      <w:r>
        <w:tab/>
        <w:t xml:space="preserve">- </w:t>
      </w:r>
      <w:r w:rsidR="008E568F">
        <w:t>teljes közterület</w:t>
      </w:r>
    </w:p>
    <w:p w14:paraId="59580824" w14:textId="660C71A7" w:rsidR="008E568F" w:rsidRDefault="00DB2BC8" w:rsidP="005F79C1">
      <w:pPr>
        <w:pStyle w:val="Cmsor2"/>
        <w:ind w:left="998" w:right="992"/>
        <w:jc w:val="both"/>
      </w:pPr>
      <w:r>
        <w:t>Rózsa</w:t>
      </w:r>
      <w:r w:rsidR="008E568F">
        <w:t xml:space="preserve"> utca</w:t>
      </w:r>
      <w:r>
        <w:tab/>
      </w:r>
      <w:r>
        <w:tab/>
      </w:r>
      <w:r>
        <w:tab/>
        <w:t xml:space="preserve">- </w:t>
      </w:r>
      <w:r w:rsidR="008E568F">
        <w:t>teljes közterület</w:t>
      </w:r>
    </w:p>
    <w:p w14:paraId="387941B0" w14:textId="3909972C" w:rsidR="00DB2BC8" w:rsidRDefault="00DB2BC8" w:rsidP="005F79C1">
      <w:pPr>
        <w:pStyle w:val="Cmsor2"/>
        <w:ind w:left="998" w:right="992"/>
        <w:jc w:val="both"/>
      </w:pPr>
      <w:r>
        <w:t>Szabadság utca</w:t>
      </w:r>
      <w:r>
        <w:tab/>
      </w:r>
      <w:r>
        <w:tab/>
        <w:t>- teljes közterület</w:t>
      </w:r>
    </w:p>
    <w:p w14:paraId="578F88A5" w14:textId="310B57D0" w:rsidR="00DB2BC8" w:rsidRDefault="00DB2BC8" w:rsidP="005F79C1">
      <w:pPr>
        <w:pStyle w:val="Cmsor2"/>
        <w:ind w:left="998" w:right="992"/>
        <w:jc w:val="both"/>
      </w:pPr>
      <w:r>
        <w:t>Szentgyörgyhegy utca</w:t>
      </w:r>
      <w:r>
        <w:tab/>
        <w:t>- teljes közterület</w:t>
      </w:r>
    </w:p>
    <w:p w14:paraId="4DD4D743" w14:textId="2B59D5EB" w:rsidR="00DB2BC8" w:rsidRDefault="00DB2BC8" w:rsidP="005F79C1">
      <w:pPr>
        <w:pStyle w:val="Cmsor2"/>
        <w:ind w:left="998" w:right="992"/>
        <w:jc w:val="both"/>
      </w:pPr>
      <w:r>
        <w:t>Táncsics Mihály utca</w:t>
      </w:r>
      <w:r>
        <w:tab/>
        <w:t>- teljes közterület</w:t>
      </w:r>
    </w:p>
    <w:p w14:paraId="6011CA61" w14:textId="4E838DF9" w:rsidR="00DB2BC8" w:rsidRDefault="00DB2BC8" w:rsidP="005F79C1">
      <w:pPr>
        <w:pStyle w:val="Cmsor2"/>
        <w:ind w:left="998" w:right="992"/>
        <w:jc w:val="both"/>
      </w:pPr>
      <w:r>
        <w:t>Terézmajor utca</w:t>
      </w:r>
      <w:r>
        <w:tab/>
      </w:r>
      <w:r>
        <w:tab/>
        <w:t>- teljes közterület</w:t>
      </w:r>
    </w:p>
    <w:p w14:paraId="64D0B936" w14:textId="7652C830" w:rsidR="00DB2BC8" w:rsidRDefault="00DB2BC8" w:rsidP="005F79C1">
      <w:pPr>
        <w:pStyle w:val="Cmsor2"/>
        <w:ind w:left="998" w:right="992"/>
        <w:jc w:val="both"/>
      </w:pPr>
      <w:r>
        <w:t>Vakola utca</w:t>
      </w:r>
      <w:r>
        <w:tab/>
      </w:r>
      <w:r>
        <w:tab/>
        <w:t>- teljes közterület</w:t>
      </w:r>
    </w:p>
    <w:p w14:paraId="2D347CA7" w14:textId="27F42E05" w:rsidR="00DB2BC8" w:rsidRDefault="00DB2BC8" w:rsidP="005F79C1">
      <w:pPr>
        <w:pStyle w:val="Cmsor2"/>
        <w:ind w:left="998" w:right="992"/>
        <w:jc w:val="both"/>
      </w:pPr>
      <w:r>
        <w:t>Vörösmarty Mihály utca</w:t>
      </w:r>
      <w:r>
        <w:tab/>
        <w:t>- teljes közterület</w:t>
      </w:r>
    </w:p>
    <w:p w14:paraId="6F85DE0F" w14:textId="213D2DAA" w:rsidR="008E568F" w:rsidRDefault="008E568F" w:rsidP="005F79C1">
      <w:pPr>
        <w:pStyle w:val="Cmsor2"/>
        <w:ind w:left="998" w:right="992"/>
        <w:jc w:val="both"/>
      </w:pPr>
    </w:p>
    <w:p w14:paraId="07F0A2D5" w14:textId="0A207D9D" w:rsidR="004569EC" w:rsidRPr="002A4335" w:rsidRDefault="004569EC" w:rsidP="005F79C1">
      <w:pPr>
        <w:pStyle w:val="Cmsor2"/>
        <w:ind w:left="998" w:right="992"/>
        <w:jc w:val="both"/>
        <w:rPr>
          <w:b w:val="0"/>
        </w:rPr>
      </w:pPr>
      <w:r w:rsidRPr="002A4335">
        <w:rPr>
          <w:b w:val="0"/>
        </w:rPr>
        <w:t xml:space="preserve">Választásra jogosultak száma a központi névjegyzék </w:t>
      </w:r>
      <w:r w:rsidR="00137D37">
        <w:rPr>
          <w:b w:val="0"/>
        </w:rPr>
        <w:t>a</w:t>
      </w:r>
      <w:r w:rsidRPr="002A4335">
        <w:rPr>
          <w:b w:val="0"/>
        </w:rPr>
        <w:t>datai alapján</w:t>
      </w:r>
      <w:r>
        <w:rPr>
          <w:b w:val="0"/>
        </w:rPr>
        <w:t xml:space="preserve"> a</w:t>
      </w:r>
      <w:r w:rsidR="00575975">
        <w:rPr>
          <w:b w:val="0"/>
        </w:rPr>
        <w:t>z</w:t>
      </w:r>
      <w:r>
        <w:rPr>
          <w:b w:val="0"/>
        </w:rPr>
        <w:t xml:space="preserve"> 001. számú szavazókörben</w:t>
      </w:r>
      <w:r w:rsidRPr="002A4335">
        <w:rPr>
          <w:b w:val="0"/>
        </w:rPr>
        <w:t xml:space="preserve">: </w:t>
      </w:r>
      <w:r w:rsidR="00137D37">
        <w:rPr>
          <w:b w:val="0"/>
        </w:rPr>
        <w:t>508</w:t>
      </w:r>
      <w:r>
        <w:rPr>
          <w:b w:val="0"/>
        </w:rPr>
        <w:t xml:space="preserve"> </w:t>
      </w:r>
      <w:r w:rsidRPr="002A4335">
        <w:rPr>
          <w:b w:val="0"/>
        </w:rPr>
        <w:t>fő.</w:t>
      </w:r>
    </w:p>
    <w:p w14:paraId="29A131F1" w14:textId="77777777" w:rsidR="00F0159E" w:rsidRDefault="00F0159E" w:rsidP="005F79C1">
      <w:pPr>
        <w:pStyle w:val="Cmsor2"/>
        <w:ind w:left="998" w:right="992"/>
        <w:jc w:val="both"/>
      </w:pPr>
    </w:p>
    <w:p w14:paraId="72759395" w14:textId="08AC27D8" w:rsidR="00264239" w:rsidRDefault="00A93115" w:rsidP="005F79C1">
      <w:pPr>
        <w:pStyle w:val="Cmsor2"/>
        <w:ind w:left="998" w:right="992"/>
        <w:jc w:val="both"/>
      </w:pPr>
      <w:r w:rsidRPr="002A4335">
        <w:t xml:space="preserve">Azon választópolgárok, akiknek a lakcíme a lakcímbejelentésre vonatkozó jogszabály értelmében csak </w:t>
      </w:r>
      <w:r w:rsidR="005F79C1">
        <w:t>Zalatárnok</w:t>
      </w:r>
      <w:r w:rsidRPr="002A4335">
        <w:t xml:space="preserve"> település megnevezését tartalmazza, az általam kijelölt 00</w:t>
      </w:r>
      <w:r w:rsidR="000A7CED">
        <w:t>1</w:t>
      </w:r>
      <w:r w:rsidRPr="002A4335">
        <w:t xml:space="preserve">. számú szavazókörben szavazhatnak. </w:t>
      </w:r>
      <w:r w:rsidR="003F4309" w:rsidRPr="002A4335">
        <w:t>A</w:t>
      </w:r>
      <w:r w:rsidR="005F79C1">
        <w:t>z</w:t>
      </w:r>
      <w:r w:rsidR="003F4309" w:rsidRPr="002A4335">
        <w:t xml:space="preserve"> 00</w:t>
      </w:r>
      <w:r w:rsidR="000A7CED">
        <w:t>1</w:t>
      </w:r>
      <w:r w:rsidR="003F4309" w:rsidRPr="002A4335">
        <w:t>. számú szavazókör szolgál az átjelen</w:t>
      </w:r>
      <w:r w:rsidR="005F79C1">
        <w:t>t</w:t>
      </w:r>
      <w:r w:rsidR="003F4309" w:rsidRPr="002A4335">
        <w:t xml:space="preserve">kezéssel </w:t>
      </w:r>
      <w:r w:rsidR="005F79C1">
        <w:t xml:space="preserve">történő </w:t>
      </w:r>
      <w:r w:rsidR="003F4309" w:rsidRPr="002A4335">
        <w:t xml:space="preserve">szavazásra is. </w:t>
      </w:r>
    </w:p>
    <w:p w14:paraId="24392DDE" w14:textId="4F813FDE" w:rsidR="00A93115" w:rsidRPr="002A4335" w:rsidRDefault="00F0159E" w:rsidP="005F79C1">
      <w:pPr>
        <w:pStyle w:val="Cmsor2"/>
        <w:ind w:left="998" w:right="992"/>
        <w:jc w:val="both"/>
      </w:pPr>
      <w:r w:rsidRPr="002A4335">
        <w:t>A</w:t>
      </w:r>
      <w:r w:rsidR="005F79C1">
        <w:t>z</w:t>
      </w:r>
      <w:r w:rsidRPr="002A4335">
        <w:t xml:space="preserve"> 00</w:t>
      </w:r>
      <w:r w:rsidR="000A7CED">
        <w:t>1</w:t>
      </w:r>
      <w:r w:rsidRPr="002A4335">
        <w:t xml:space="preserve">. </w:t>
      </w:r>
      <w:r w:rsidR="00264239">
        <w:t xml:space="preserve">számú </w:t>
      </w:r>
      <w:r w:rsidRPr="002A4335">
        <w:t xml:space="preserve">szavazókör akadálymentesített. </w:t>
      </w:r>
    </w:p>
    <w:p w14:paraId="2BCE8F86" w14:textId="77777777" w:rsidR="00FC57C7" w:rsidRDefault="00FC57C7" w:rsidP="005F79C1">
      <w:pPr>
        <w:pStyle w:val="Cmsor2"/>
        <w:spacing w:after="120" w:line="259" w:lineRule="auto"/>
        <w:ind w:left="998" w:right="992"/>
        <w:jc w:val="both"/>
        <w:rPr>
          <w:b w:val="0"/>
        </w:rPr>
      </w:pPr>
    </w:p>
    <w:p w14:paraId="5B1D7645" w14:textId="4F0EDAFA" w:rsidR="003F6508" w:rsidRDefault="00406884" w:rsidP="005F79C1">
      <w:pPr>
        <w:pStyle w:val="Cmsor2"/>
        <w:spacing w:after="120" w:line="259" w:lineRule="auto"/>
        <w:ind w:left="998" w:right="992"/>
        <w:jc w:val="both"/>
        <w:rPr>
          <w:b w:val="0"/>
        </w:rPr>
      </w:pPr>
      <w:r w:rsidRPr="00406884">
        <w:rPr>
          <w:b w:val="0"/>
        </w:rPr>
        <w:lastRenderedPageBreak/>
        <w:t>E</w:t>
      </w:r>
      <w:r w:rsidR="003F6508">
        <w:rPr>
          <w:b w:val="0"/>
        </w:rPr>
        <w:t xml:space="preserve">lrendelem </w:t>
      </w:r>
      <w:r w:rsidR="005F79C1">
        <w:rPr>
          <w:b w:val="0"/>
        </w:rPr>
        <w:t>jelen hat</w:t>
      </w:r>
      <w:r w:rsidRPr="00406884">
        <w:rPr>
          <w:b w:val="0"/>
        </w:rPr>
        <w:t>ározat</w:t>
      </w:r>
      <w:r w:rsidR="005F79C1">
        <w:rPr>
          <w:b w:val="0"/>
        </w:rPr>
        <w:t xml:space="preserve">nak az </w:t>
      </w:r>
      <w:r w:rsidR="003F6508">
        <w:rPr>
          <w:b w:val="0"/>
        </w:rPr>
        <w:t xml:space="preserve">Önkormányzat hivatalos honlapján </w:t>
      </w:r>
      <w:r w:rsidR="003F6508" w:rsidRPr="00BA0B84">
        <w:rPr>
          <w:b w:val="0"/>
        </w:rPr>
        <w:t>(</w:t>
      </w:r>
      <w:hyperlink r:id="rId7" w:history="1">
        <w:r w:rsidR="005F79C1" w:rsidRPr="002572E0">
          <w:rPr>
            <w:rStyle w:val="Hiperhivatkozs"/>
            <w:b w:val="0"/>
          </w:rPr>
          <w:t>www.zalatarnok.hu</w:t>
        </w:r>
      </w:hyperlink>
      <w:r w:rsidR="003F6508">
        <w:rPr>
          <w:b w:val="0"/>
        </w:rPr>
        <w:t>)</w:t>
      </w:r>
      <w:r w:rsidR="005F79C1">
        <w:rPr>
          <w:b w:val="0"/>
        </w:rPr>
        <w:t>,</w:t>
      </w:r>
      <w:r w:rsidR="003F6508">
        <w:rPr>
          <w:b w:val="0"/>
        </w:rPr>
        <w:t xml:space="preserve"> valamint </w:t>
      </w:r>
      <w:r w:rsidR="00F52F89">
        <w:rPr>
          <w:b w:val="0"/>
        </w:rPr>
        <w:t>Zalatárnok Község Önkormányzata</w:t>
      </w:r>
      <w:r w:rsidR="005F79C1">
        <w:rPr>
          <w:b w:val="0"/>
        </w:rPr>
        <w:t xml:space="preserve"> h</w:t>
      </w:r>
      <w:r w:rsidR="00CB112F">
        <w:rPr>
          <w:b w:val="0"/>
        </w:rPr>
        <w:t>irdetőtáblá</w:t>
      </w:r>
      <w:r w:rsidR="005F79C1">
        <w:rPr>
          <w:b w:val="0"/>
        </w:rPr>
        <w:t>in</w:t>
      </w:r>
      <w:r w:rsidR="00D9268D">
        <w:rPr>
          <w:b w:val="0"/>
        </w:rPr>
        <w:t xml:space="preserve"> 15 napra történő k</w:t>
      </w:r>
      <w:r w:rsidR="005C5A8E">
        <w:rPr>
          <w:b w:val="0"/>
        </w:rPr>
        <w:t xml:space="preserve">özzétételét. </w:t>
      </w:r>
      <w:r w:rsidR="003F6508">
        <w:rPr>
          <w:b w:val="0"/>
        </w:rPr>
        <w:t xml:space="preserve"> </w:t>
      </w:r>
    </w:p>
    <w:p w14:paraId="1E488DF3" w14:textId="261E11A1" w:rsidR="00135028" w:rsidRDefault="0022120A" w:rsidP="005F79C1">
      <w:pPr>
        <w:pStyle w:val="Cmsor2"/>
        <w:spacing w:line="259" w:lineRule="auto"/>
        <w:ind w:left="998" w:right="992"/>
        <w:jc w:val="both"/>
        <w:rPr>
          <w:b w:val="0"/>
        </w:rPr>
      </w:pPr>
      <w:r>
        <w:rPr>
          <w:b w:val="0"/>
        </w:rPr>
        <w:t>H</w:t>
      </w:r>
      <w:r w:rsidR="00406884" w:rsidRPr="00406884">
        <w:rPr>
          <w:b w:val="0"/>
        </w:rPr>
        <w:t>atározat</w:t>
      </w:r>
      <w:r>
        <w:rPr>
          <w:b w:val="0"/>
        </w:rPr>
        <w:t>om</w:t>
      </w:r>
      <w:r w:rsidR="00406884" w:rsidRPr="00406884">
        <w:rPr>
          <w:b w:val="0"/>
        </w:rPr>
        <w:t xml:space="preserve"> ellen </w:t>
      </w:r>
      <w:r w:rsidR="00790A0E">
        <w:rPr>
          <w:b w:val="0"/>
        </w:rPr>
        <w:t>a határozat közzétételének időtartama alatt</w:t>
      </w:r>
      <w:r w:rsidR="0035765B">
        <w:rPr>
          <w:b w:val="0"/>
        </w:rPr>
        <w:t xml:space="preserve"> -</w:t>
      </w:r>
      <w:r w:rsidR="005F79C1">
        <w:rPr>
          <w:b w:val="0"/>
        </w:rPr>
        <w:t xml:space="preserve"> </w:t>
      </w:r>
      <w:r w:rsidR="0035765B">
        <w:rPr>
          <w:b w:val="0"/>
        </w:rPr>
        <w:t>mely határidő jogvesztő</w:t>
      </w:r>
      <w:r w:rsidR="005F79C1">
        <w:rPr>
          <w:b w:val="0"/>
        </w:rPr>
        <w:t xml:space="preserve"> </w:t>
      </w:r>
      <w:r w:rsidR="0035765B">
        <w:rPr>
          <w:b w:val="0"/>
        </w:rPr>
        <w:t>-</w:t>
      </w:r>
      <w:r w:rsidR="00790A0E">
        <w:rPr>
          <w:b w:val="0"/>
        </w:rPr>
        <w:t xml:space="preserve"> nyújtható be fellebbezés a </w:t>
      </w:r>
      <w:r w:rsidR="00F52F89">
        <w:rPr>
          <w:b w:val="0"/>
        </w:rPr>
        <w:t>H</w:t>
      </w:r>
      <w:r w:rsidR="00790A0E">
        <w:rPr>
          <w:b w:val="0"/>
        </w:rPr>
        <w:t>elyi Választási Iroda vezetőjéhez (</w:t>
      </w:r>
      <w:r w:rsidR="00F52F89">
        <w:rPr>
          <w:b w:val="0"/>
        </w:rPr>
        <w:t>8947 Zalatárnok, Petőfi utca 40.</w:t>
      </w:r>
      <w:r w:rsidR="00790A0E">
        <w:rPr>
          <w:b w:val="0"/>
        </w:rPr>
        <w:t xml:space="preserve">). A fellebbezés illetékmentes. </w:t>
      </w:r>
      <w:r w:rsidR="003E0AFA">
        <w:rPr>
          <w:b w:val="0"/>
        </w:rPr>
        <w:t xml:space="preserve">  </w:t>
      </w:r>
    </w:p>
    <w:p w14:paraId="373554E1" w14:textId="607A7506" w:rsidR="003E0AFA" w:rsidRDefault="003E0AFA" w:rsidP="005F79C1">
      <w:pPr>
        <w:pStyle w:val="Cmsor2"/>
        <w:ind w:left="998" w:right="992"/>
        <w:jc w:val="both"/>
        <w:rPr>
          <w:b w:val="0"/>
        </w:rPr>
      </w:pPr>
      <w:r>
        <w:rPr>
          <w:b w:val="0"/>
        </w:rPr>
        <w:t xml:space="preserve">             </w:t>
      </w:r>
    </w:p>
    <w:p w14:paraId="5BD2824C" w14:textId="1EFAAF98" w:rsidR="0033746E" w:rsidRPr="00F8470D" w:rsidRDefault="00406884" w:rsidP="00F8470D">
      <w:pPr>
        <w:pStyle w:val="Cmsor2"/>
        <w:spacing w:after="80"/>
        <w:ind w:left="998" w:right="992"/>
        <w:jc w:val="both"/>
        <w:rPr>
          <w:b w:val="0"/>
          <w:bCs w:val="0"/>
          <w:spacing w:val="5"/>
        </w:rPr>
      </w:pPr>
      <w:r w:rsidRPr="00406884">
        <w:rPr>
          <w:b w:val="0"/>
        </w:rPr>
        <w:t xml:space="preserve">A </w:t>
      </w:r>
      <w:r w:rsidR="00135028">
        <w:rPr>
          <w:b w:val="0"/>
        </w:rPr>
        <w:t>fellebezésnek t</w:t>
      </w:r>
      <w:r w:rsidRPr="00406884">
        <w:rPr>
          <w:b w:val="0"/>
        </w:rPr>
        <w:t>artalmaznia kell a jogszabálysértés megjelölését, a jogszabálysértés bizonyítékait, a kifogás benyújtójának nevét, lakcímét (székhelyét), és – ha a lakcímétől (székhelyétől) eltér – postai értesítési címét, a kifogás benyújtójának személyi azonosítóját, illetve, ha a külföldön élő, magyarországi címmel nem rendelkező választópolgár nem rendelkezik személyi azonosítóval, a magyar állampolgárságát igazoló okiratának típusát és számát, vagy jelölő szervezet, vagy más szervezet esetében a bírósági nyilvántartásba-vételi számát.</w:t>
      </w:r>
      <w:r w:rsidR="0033746E" w:rsidRPr="00F8470D">
        <w:rPr>
          <w:b w:val="0"/>
          <w:bCs w:val="0"/>
        </w:rPr>
        <w:t>A</w:t>
      </w:r>
      <w:r w:rsidR="0033746E" w:rsidRPr="00F8470D">
        <w:rPr>
          <w:b w:val="0"/>
          <w:bCs w:val="0"/>
          <w:spacing w:val="32"/>
        </w:rPr>
        <w:t xml:space="preserve"> </w:t>
      </w:r>
      <w:r w:rsidR="0033746E" w:rsidRPr="00F8470D">
        <w:rPr>
          <w:b w:val="0"/>
          <w:bCs w:val="0"/>
          <w:spacing w:val="4"/>
        </w:rPr>
        <w:t>k</w:t>
      </w:r>
      <w:r w:rsidR="0033746E" w:rsidRPr="00F8470D">
        <w:rPr>
          <w:b w:val="0"/>
          <w:bCs w:val="0"/>
        </w:rPr>
        <w:t>i</w:t>
      </w:r>
      <w:r w:rsidR="0033746E" w:rsidRPr="00F8470D">
        <w:rPr>
          <w:b w:val="0"/>
          <w:bCs w:val="0"/>
          <w:spacing w:val="-9"/>
        </w:rPr>
        <w:t>f</w:t>
      </w:r>
      <w:r w:rsidR="0033746E" w:rsidRPr="00F8470D">
        <w:rPr>
          <w:b w:val="0"/>
          <w:bCs w:val="0"/>
          <w:spacing w:val="4"/>
        </w:rPr>
        <w:t>o</w:t>
      </w:r>
      <w:r w:rsidR="0033746E" w:rsidRPr="00F8470D">
        <w:rPr>
          <w:b w:val="0"/>
          <w:bCs w:val="0"/>
        </w:rPr>
        <w:t>g</w:t>
      </w:r>
      <w:r w:rsidR="0033746E" w:rsidRPr="00F8470D">
        <w:rPr>
          <w:b w:val="0"/>
          <w:bCs w:val="0"/>
          <w:spacing w:val="-1"/>
        </w:rPr>
        <w:t>á</w:t>
      </w:r>
      <w:r w:rsidR="0033746E" w:rsidRPr="00F8470D">
        <w:rPr>
          <w:b w:val="0"/>
          <w:bCs w:val="0"/>
        </w:rPr>
        <w:t>s</w:t>
      </w:r>
      <w:r w:rsidR="0033746E" w:rsidRPr="00F8470D">
        <w:rPr>
          <w:b w:val="0"/>
          <w:bCs w:val="0"/>
          <w:spacing w:val="36"/>
        </w:rPr>
        <w:t xml:space="preserve"> </w:t>
      </w:r>
      <w:r w:rsidR="0033746E" w:rsidRPr="00F8470D">
        <w:rPr>
          <w:b w:val="0"/>
          <w:bCs w:val="0"/>
          <w:spacing w:val="5"/>
        </w:rPr>
        <w:t>t</w:t>
      </w:r>
      <w:r w:rsidR="0033746E" w:rsidRPr="00F8470D">
        <w:rPr>
          <w:b w:val="0"/>
          <w:bCs w:val="0"/>
          <w:spacing w:val="-1"/>
        </w:rPr>
        <w:t>a</w:t>
      </w:r>
      <w:r w:rsidR="0033746E" w:rsidRPr="00F8470D">
        <w:rPr>
          <w:b w:val="0"/>
          <w:bCs w:val="0"/>
          <w:spacing w:val="1"/>
        </w:rPr>
        <w:t>r</w:t>
      </w:r>
      <w:r w:rsidR="0033746E" w:rsidRPr="00F8470D">
        <w:rPr>
          <w:b w:val="0"/>
          <w:bCs w:val="0"/>
          <w:spacing w:val="5"/>
        </w:rPr>
        <w:t>t</w:t>
      </w:r>
      <w:r w:rsidR="0033746E" w:rsidRPr="00F8470D">
        <w:rPr>
          <w:b w:val="0"/>
          <w:bCs w:val="0"/>
          <w:spacing w:val="-1"/>
        </w:rPr>
        <w:t>a</w:t>
      </w:r>
      <w:r w:rsidR="0033746E" w:rsidRPr="00F8470D">
        <w:rPr>
          <w:b w:val="0"/>
          <w:bCs w:val="0"/>
          <w:spacing w:val="-6"/>
        </w:rPr>
        <w:t>lm</w:t>
      </w:r>
      <w:r w:rsidR="0033746E" w:rsidRPr="00F8470D">
        <w:rPr>
          <w:b w:val="0"/>
          <w:bCs w:val="0"/>
          <w:spacing w:val="-1"/>
        </w:rPr>
        <w:t>a</w:t>
      </w:r>
      <w:r w:rsidR="0033746E" w:rsidRPr="00F8470D">
        <w:rPr>
          <w:b w:val="0"/>
          <w:bCs w:val="0"/>
          <w:spacing w:val="3"/>
        </w:rPr>
        <w:t>z</w:t>
      </w:r>
      <w:r w:rsidR="0033746E" w:rsidRPr="00F8470D">
        <w:rPr>
          <w:b w:val="0"/>
          <w:bCs w:val="0"/>
          <w:spacing w:val="-6"/>
        </w:rPr>
        <w:t>h</w:t>
      </w:r>
      <w:r w:rsidR="0033746E" w:rsidRPr="00F8470D">
        <w:rPr>
          <w:b w:val="0"/>
          <w:bCs w:val="0"/>
          <w:spacing w:val="-1"/>
        </w:rPr>
        <w:t>a</w:t>
      </w:r>
      <w:r w:rsidR="0033746E" w:rsidRPr="00F8470D">
        <w:rPr>
          <w:b w:val="0"/>
          <w:bCs w:val="0"/>
          <w:spacing w:val="10"/>
        </w:rPr>
        <w:t>t</w:t>
      </w:r>
      <w:r w:rsidR="0033746E" w:rsidRPr="00F8470D">
        <w:rPr>
          <w:b w:val="0"/>
          <w:bCs w:val="0"/>
          <w:spacing w:val="-10"/>
        </w:rPr>
        <w:t>j</w:t>
      </w:r>
      <w:r w:rsidR="0033746E" w:rsidRPr="00F8470D">
        <w:rPr>
          <w:b w:val="0"/>
          <w:bCs w:val="0"/>
        </w:rPr>
        <w:t>a</w:t>
      </w:r>
      <w:r w:rsidR="0033746E" w:rsidRPr="00F8470D">
        <w:rPr>
          <w:b w:val="0"/>
          <w:bCs w:val="0"/>
          <w:spacing w:val="41"/>
        </w:rPr>
        <w:t xml:space="preserve"> </w:t>
      </w:r>
      <w:r w:rsidR="0033746E" w:rsidRPr="00F8470D">
        <w:rPr>
          <w:b w:val="0"/>
          <w:bCs w:val="0"/>
          <w:spacing w:val="-6"/>
        </w:rPr>
        <w:t>b</w:t>
      </w:r>
      <w:r w:rsidR="0033746E" w:rsidRPr="00F8470D">
        <w:rPr>
          <w:b w:val="0"/>
          <w:bCs w:val="0"/>
          <w:spacing w:val="3"/>
        </w:rPr>
        <w:t>e</w:t>
      </w:r>
      <w:r w:rsidR="0033746E" w:rsidRPr="00F8470D">
        <w:rPr>
          <w:b w:val="0"/>
          <w:bCs w:val="0"/>
        </w:rPr>
        <w:t>n</w:t>
      </w:r>
      <w:r w:rsidR="0033746E" w:rsidRPr="00F8470D">
        <w:rPr>
          <w:b w:val="0"/>
          <w:bCs w:val="0"/>
          <w:spacing w:val="-6"/>
        </w:rPr>
        <w:t>y</w:t>
      </w:r>
      <w:r w:rsidR="0033746E" w:rsidRPr="00F8470D">
        <w:rPr>
          <w:b w:val="0"/>
          <w:bCs w:val="0"/>
          <w:spacing w:val="4"/>
        </w:rPr>
        <w:t>ú</w:t>
      </w:r>
      <w:r w:rsidR="0033746E" w:rsidRPr="00F8470D">
        <w:rPr>
          <w:b w:val="0"/>
          <w:bCs w:val="0"/>
          <w:spacing w:val="-10"/>
        </w:rPr>
        <w:t>j</w:t>
      </w:r>
      <w:r w:rsidR="0033746E" w:rsidRPr="00F8470D">
        <w:rPr>
          <w:b w:val="0"/>
          <w:bCs w:val="0"/>
          <w:spacing w:val="5"/>
        </w:rPr>
        <w:t>t</w:t>
      </w:r>
      <w:r w:rsidR="0033746E" w:rsidRPr="00F8470D">
        <w:rPr>
          <w:b w:val="0"/>
          <w:bCs w:val="0"/>
          <w:spacing w:val="9"/>
        </w:rPr>
        <w:t>ó</w:t>
      </w:r>
      <w:r w:rsidR="0033746E" w:rsidRPr="00F8470D">
        <w:rPr>
          <w:b w:val="0"/>
          <w:bCs w:val="0"/>
          <w:spacing w:val="-10"/>
        </w:rPr>
        <w:t>j</w:t>
      </w:r>
      <w:r w:rsidR="0033746E" w:rsidRPr="00F8470D">
        <w:rPr>
          <w:b w:val="0"/>
          <w:bCs w:val="0"/>
          <w:spacing w:val="3"/>
        </w:rPr>
        <w:t>á</w:t>
      </w:r>
      <w:r w:rsidR="0033746E" w:rsidRPr="00F8470D">
        <w:rPr>
          <w:b w:val="0"/>
          <w:bCs w:val="0"/>
          <w:spacing w:val="-6"/>
        </w:rPr>
        <w:t>n</w:t>
      </w:r>
      <w:r w:rsidR="0033746E" w:rsidRPr="00F8470D">
        <w:rPr>
          <w:b w:val="0"/>
          <w:bCs w:val="0"/>
          <w:spacing w:val="-1"/>
        </w:rPr>
        <w:t>a</w:t>
      </w:r>
      <w:r w:rsidR="0033746E" w:rsidRPr="00F8470D">
        <w:rPr>
          <w:b w:val="0"/>
          <w:bCs w:val="0"/>
        </w:rPr>
        <w:t>k</w:t>
      </w:r>
      <w:r w:rsidR="0033746E" w:rsidRPr="00F8470D">
        <w:rPr>
          <w:b w:val="0"/>
          <w:bCs w:val="0"/>
          <w:spacing w:val="38"/>
        </w:rPr>
        <w:t xml:space="preserve"> </w:t>
      </w:r>
      <w:r w:rsidR="0033746E" w:rsidRPr="00F8470D">
        <w:rPr>
          <w:b w:val="0"/>
          <w:bCs w:val="0"/>
          <w:spacing w:val="3"/>
        </w:rPr>
        <w:t>e</w:t>
      </w:r>
      <w:r w:rsidR="0033746E" w:rsidRPr="00F8470D">
        <w:rPr>
          <w:b w:val="0"/>
          <w:bCs w:val="0"/>
          <w:spacing w:val="-6"/>
        </w:rPr>
        <w:t>l</w:t>
      </w:r>
      <w:r w:rsidR="0033746E" w:rsidRPr="00F8470D">
        <w:rPr>
          <w:b w:val="0"/>
          <w:bCs w:val="0"/>
          <w:spacing w:val="-1"/>
        </w:rPr>
        <w:t>e</w:t>
      </w:r>
      <w:r w:rsidR="0033746E" w:rsidRPr="00F8470D">
        <w:rPr>
          <w:b w:val="0"/>
          <w:bCs w:val="0"/>
        </w:rPr>
        <w:t>k</w:t>
      </w:r>
      <w:r w:rsidR="0033746E" w:rsidRPr="00F8470D">
        <w:rPr>
          <w:b w:val="0"/>
          <w:bCs w:val="0"/>
          <w:spacing w:val="5"/>
        </w:rPr>
        <w:t>t</w:t>
      </w:r>
      <w:r w:rsidR="0033746E" w:rsidRPr="00F8470D">
        <w:rPr>
          <w:b w:val="0"/>
          <w:bCs w:val="0"/>
          <w:spacing w:val="1"/>
        </w:rPr>
        <w:t>r</w:t>
      </w:r>
      <w:r w:rsidR="0033746E" w:rsidRPr="00F8470D">
        <w:rPr>
          <w:b w:val="0"/>
          <w:bCs w:val="0"/>
          <w:spacing w:val="4"/>
        </w:rPr>
        <w:t>o</w:t>
      </w:r>
      <w:r w:rsidR="0033746E" w:rsidRPr="00F8470D">
        <w:rPr>
          <w:b w:val="0"/>
          <w:bCs w:val="0"/>
        </w:rPr>
        <w:t>n</w:t>
      </w:r>
      <w:r w:rsidR="0033746E" w:rsidRPr="00F8470D">
        <w:rPr>
          <w:b w:val="0"/>
          <w:bCs w:val="0"/>
          <w:spacing w:val="-10"/>
        </w:rPr>
        <w:t>i</w:t>
      </w:r>
      <w:r w:rsidR="0033746E" w:rsidRPr="00F8470D">
        <w:rPr>
          <w:b w:val="0"/>
          <w:bCs w:val="0"/>
        </w:rPr>
        <w:t>kus</w:t>
      </w:r>
      <w:r w:rsidR="0033746E" w:rsidRPr="00F8470D">
        <w:rPr>
          <w:b w:val="0"/>
          <w:bCs w:val="0"/>
          <w:spacing w:val="40"/>
        </w:rPr>
        <w:t xml:space="preserve"> </w:t>
      </w:r>
      <w:r w:rsidR="0033746E" w:rsidRPr="00F8470D">
        <w:rPr>
          <w:b w:val="0"/>
          <w:bCs w:val="0"/>
          <w:spacing w:val="-6"/>
        </w:rPr>
        <w:t>l</w:t>
      </w:r>
      <w:r w:rsidR="0033746E" w:rsidRPr="00F8470D">
        <w:rPr>
          <w:b w:val="0"/>
          <w:bCs w:val="0"/>
          <w:spacing w:val="3"/>
        </w:rPr>
        <w:t>e</w:t>
      </w:r>
      <w:r w:rsidR="0033746E" w:rsidRPr="00F8470D">
        <w:rPr>
          <w:b w:val="0"/>
          <w:bCs w:val="0"/>
          <w:spacing w:val="-6"/>
        </w:rPr>
        <w:t>v</w:t>
      </w:r>
      <w:r w:rsidR="0033746E" w:rsidRPr="00F8470D">
        <w:rPr>
          <w:b w:val="0"/>
          <w:bCs w:val="0"/>
          <w:spacing w:val="3"/>
        </w:rPr>
        <w:t>é</w:t>
      </w:r>
      <w:r w:rsidR="0033746E" w:rsidRPr="00F8470D">
        <w:rPr>
          <w:b w:val="0"/>
          <w:bCs w:val="0"/>
          <w:spacing w:val="-6"/>
        </w:rPr>
        <w:t>l</w:t>
      </w:r>
      <w:r w:rsidR="0033746E" w:rsidRPr="00F8470D">
        <w:rPr>
          <w:b w:val="0"/>
          <w:bCs w:val="0"/>
          <w:spacing w:val="3"/>
        </w:rPr>
        <w:t>c</w:t>
      </w:r>
      <w:r w:rsidR="0033746E" w:rsidRPr="00F8470D">
        <w:rPr>
          <w:b w:val="0"/>
          <w:bCs w:val="0"/>
        </w:rPr>
        <w:t>í</w:t>
      </w:r>
      <w:r w:rsidR="0033746E" w:rsidRPr="00F8470D">
        <w:rPr>
          <w:b w:val="0"/>
          <w:bCs w:val="0"/>
          <w:spacing w:val="-6"/>
        </w:rPr>
        <w:t>m</w:t>
      </w:r>
      <w:r w:rsidR="0033746E" w:rsidRPr="00F8470D">
        <w:rPr>
          <w:b w:val="0"/>
          <w:bCs w:val="0"/>
          <w:spacing w:val="-1"/>
        </w:rPr>
        <w:t>é</w:t>
      </w:r>
      <w:r w:rsidR="0033746E" w:rsidRPr="00F8470D">
        <w:rPr>
          <w:b w:val="0"/>
          <w:bCs w:val="0"/>
          <w:spacing w:val="5"/>
        </w:rPr>
        <w:t xml:space="preserve">t vagy postai értesítési címét. </w:t>
      </w:r>
    </w:p>
    <w:p w14:paraId="0D6CFABE" w14:textId="77777777" w:rsidR="00E76BAF" w:rsidRPr="00F8470D" w:rsidRDefault="00E76BAF" w:rsidP="005F79C1">
      <w:pPr>
        <w:pStyle w:val="Szvegtrzs"/>
        <w:ind w:left="998" w:right="987"/>
        <w:jc w:val="both"/>
        <w:rPr>
          <w:spacing w:val="5"/>
        </w:rPr>
      </w:pPr>
    </w:p>
    <w:p w14:paraId="4B73B3E0" w14:textId="77777777" w:rsidR="00FC57C7" w:rsidRDefault="00FC57C7" w:rsidP="005F79C1">
      <w:pPr>
        <w:pStyle w:val="Szvegtrzs"/>
        <w:ind w:left="998" w:right="987"/>
        <w:jc w:val="both"/>
        <w:rPr>
          <w:spacing w:val="5"/>
        </w:rPr>
      </w:pPr>
    </w:p>
    <w:p w14:paraId="34F8860D" w14:textId="77777777" w:rsidR="00FC57C7" w:rsidRDefault="00FC57C7" w:rsidP="005F79C1">
      <w:pPr>
        <w:pStyle w:val="Szvegtrzs"/>
        <w:ind w:left="998" w:right="987"/>
        <w:jc w:val="both"/>
        <w:rPr>
          <w:spacing w:val="5"/>
        </w:rPr>
      </w:pPr>
    </w:p>
    <w:p w14:paraId="5598323E" w14:textId="77777777" w:rsidR="00406884" w:rsidRPr="005B1289" w:rsidRDefault="00406884" w:rsidP="00F52F89">
      <w:pPr>
        <w:pStyle w:val="Cmsor2"/>
        <w:spacing w:line="260" w:lineRule="auto"/>
        <w:ind w:right="995"/>
        <w:jc w:val="center"/>
        <w:rPr>
          <w:sz w:val="26"/>
          <w:szCs w:val="26"/>
        </w:rPr>
      </w:pPr>
      <w:r w:rsidRPr="005B1289">
        <w:rPr>
          <w:sz w:val="26"/>
          <w:szCs w:val="26"/>
        </w:rPr>
        <w:t>I n d o k o l á s</w:t>
      </w:r>
    </w:p>
    <w:p w14:paraId="4ACC62BE" w14:textId="77777777" w:rsidR="00406884" w:rsidRPr="005B1289" w:rsidRDefault="00406884" w:rsidP="005F79C1">
      <w:pPr>
        <w:pStyle w:val="Cmsor2"/>
        <w:spacing w:line="260" w:lineRule="auto"/>
        <w:ind w:right="995"/>
        <w:jc w:val="both"/>
        <w:rPr>
          <w:sz w:val="26"/>
          <w:szCs w:val="26"/>
        </w:rPr>
      </w:pPr>
    </w:p>
    <w:p w14:paraId="3E96B931" w14:textId="5EF5E17F" w:rsidR="00264239" w:rsidRDefault="00406884" w:rsidP="005F79C1">
      <w:pPr>
        <w:pStyle w:val="Cmsor2"/>
        <w:spacing w:after="80" w:line="259" w:lineRule="auto"/>
        <w:ind w:left="998" w:right="992"/>
        <w:jc w:val="both"/>
        <w:rPr>
          <w:b w:val="0"/>
        </w:rPr>
      </w:pPr>
      <w:r w:rsidRPr="00406884">
        <w:rPr>
          <w:b w:val="0"/>
        </w:rPr>
        <w:t xml:space="preserve">A Ve. </w:t>
      </w:r>
      <w:r w:rsidR="00264239">
        <w:rPr>
          <w:b w:val="0"/>
        </w:rPr>
        <w:t xml:space="preserve">77. § (1) bekezdése alapján a szavazókörök számát, sorszámát és területi beosztását, valamint a szavazóhelyiségek címét a helyi választási iroda vezetője állapítja meg úgy, hogy egy szavazókörre mintegy hatszáz, legfeljebb ezerötszáz, a központi névjegyzékben szereplő választópolgár jusson. </w:t>
      </w:r>
    </w:p>
    <w:p w14:paraId="6AC1FB7A" w14:textId="23C8D082" w:rsidR="00264239" w:rsidRDefault="00264239" w:rsidP="005F79C1">
      <w:pPr>
        <w:pStyle w:val="Cmsor2"/>
        <w:spacing w:after="80" w:line="259" w:lineRule="auto"/>
        <w:ind w:left="998" w:right="992"/>
        <w:jc w:val="both"/>
        <w:rPr>
          <w:b w:val="0"/>
        </w:rPr>
      </w:pPr>
      <w:r>
        <w:rPr>
          <w:b w:val="0"/>
        </w:rPr>
        <w:t xml:space="preserve">A Ve. 80. §-a alapján a helyi választási iroda vezetője a szavazókörök kialakításáról és felülvizsgálatáról szóló határozatát a helyben szokásos módon tizenöt napra közzéteszi, megjelölve a központi névjegyzékben szereplő választópolgárok szavazókörönkénti számát, továbbá a 78. § szerint kijelölt szavazókört is. </w:t>
      </w:r>
    </w:p>
    <w:p w14:paraId="2DA1BD2C" w14:textId="00D9C263" w:rsidR="00F14F48" w:rsidRDefault="00264239" w:rsidP="005F79C1">
      <w:pPr>
        <w:pStyle w:val="Cmsor2"/>
        <w:spacing w:after="80"/>
        <w:ind w:left="998" w:right="992"/>
        <w:jc w:val="both"/>
        <w:rPr>
          <w:b w:val="0"/>
        </w:rPr>
      </w:pPr>
      <w:r>
        <w:rPr>
          <w:b w:val="0"/>
        </w:rPr>
        <w:t>A szavazókörök kialakításánál figyelembe vettem a Ve. 2. § (1) bekezdés d) pontjában fogl</w:t>
      </w:r>
      <w:r w:rsidR="006239DF">
        <w:rPr>
          <w:b w:val="0"/>
        </w:rPr>
        <w:t>a</w:t>
      </w:r>
      <w:r>
        <w:rPr>
          <w:b w:val="0"/>
        </w:rPr>
        <w:t>lt választási alapelvet, mely szerint érvényre kell juttatni a fogyatékossággal élő választópolgárok joggyakorlásának elősegítését, ezért figyelemmel a Ve. 166. §-ban foglaltakra megjelöltem az akadálymente</w:t>
      </w:r>
      <w:r w:rsidR="006239DF">
        <w:rPr>
          <w:b w:val="0"/>
        </w:rPr>
        <w:t>s</w:t>
      </w:r>
      <w:r>
        <w:rPr>
          <w:b w:val="0"/>
        </w:rPr>
        <w:t xml:space="preserve"> szavazóhelyiséget. </w:t>
      </w:r>
      <w:r w:rsidR="004569EC">
        <w:rPr>
          <w:b w:val="0"/>
        </w:rPr>
        <w:t xml:space="preserve">A szavazókörök területi beosztásánál figyelembe vettem a Ve. 77. § (1) bekezdésben foglalt választópolgár lélekszámának határait, valamint a (2) bekezdésben foglalt előírást, mely szerint az egyik szavazókör területe sem lépi át a települési, országgyűlési vagy helyi önkormányzati választások választókerületi határát. </w:t>
      </w:r>
      <w:r w:rsidR="00F14F48">
        <w:rPr>
          <w:b w:val="0"/>
        </w:rPr>
        <w:t xml:space="preserve">A szavazóhelyiségek kijelölésénél figyelembe vettem a Ve. 165. § (1) bekezdés a) popntjában foglaltakat. </w:t>
      </w:r>
    </w:p>
    <w:p w14:paraId="61E9FC0B" w14:textId="2B38D21B" w:rsidR="00264239" w:rsidRDefault="00F14F48" w:rsidP="005F79C1">
      <w:pPr>
        <w:pStyle w:val="Cmsor2"/>
        <w:ind w:left="998" w:right="992"/>
        <w:jc w:val="both"/>
        <w:rPr>
          <w:b w:val="0"/>
        </w:rPr>
      </w:pPr>
      <w:r>
        <w:rPr>
          <w:b w:val="0"/>
        </w:rPr>
        <w:t xml:space="preserve">Határozatom ellen a fellebbezés lehetőségét a Ve. 234. § (1) bekezdése biztosítja, a fellebbezést a Ve. 234. § (2) bekezdése alapján a területi választási iroda vezetője bírálja el három napon belül. </w:t>
      </w:r>
    </w:p>
    <w:p w14:paraId="463D9F0E" w14:textId="6D29B873" w:rsidR="00F14F48" w:rsidRDefault="00F14F48" w:rsidP="005F79C1">
      <w:pPr>
        <w:pStyle w:val="Cmsor2"/>
        <w:ind w:left="998" w:right="992"/>
        <w:jc w:val="both"/>
        <w:rPr>
          <w:b w:val="0"/>
        </w:rPr>
      </w:pPr>
    </w:p>
    <w:p w14:paraId="7495FC60" w14:textId="1C7F72B4" w:rsidR="00F14F48" w:rsidRDefault="00F14F48" w:rsidP="005F79C1">
      <w:pPr>
        <w:pStyle w:val="Cmsor2"/>
        <w:ind w:left="998" w:right="992"/>
        <w:jc w:val="both"/>
        <w:rPr>
          <w:b w:val="0"/>
        </w:rPr>
      </w:pPr>
      <w:r>
        <w:rPr>
          <w:b w:val="0"/>
        </w:rPr>
        <w:t xml:space="preserve">A jogvesztő határidő számítására, lejártára vonatkozóan a Ve. 10. § (1) – (3) bekezdése vonatkozik. </w:t>
      </w:r>
    </w:p>
    <w:p w14:paraId="64ACEE0A" w14:textId="77777777" w:rsidR="00F14F48" w:rsidRDefault="00F14F48" w:rsidP="005F79C1">
      <w:pPr>
        <w:pStyle w:val="Cmsor2"/>
        <w:ind w:left="998" w:right="992"/>
        <w:jc w:val="both"/>
        <w:rPr>
          <w:b w:val="0"/>
        </w:rPr>
      </w:pPr>
    </w:p>
    <w:p w14:paraId="1565130F" w14:textId="77777777" w:rsidR="00FC57C7" w:rsidRDefault="00FC57C7" w:rsidP="005F79C1">
      <w:pPr>
        <w:pStyle w:val="Cmsor2"/>
        <w:ind w:left="998" w:right="992"/>
        <w:jc w:val="both"/>
        <w:rPr>
          <w:b w:val="0"/>
        </w:rPr>
      </w:pPr>
    </w:p>
    <w:p w14:paraId="25D3E8F4" w14:textId="77777777" w:rsidR="00137D37" w:rsidRDefault="00137D37" w:rsidP="005F79C1">
      <w:pPr>
        <w:pStyle w:val="Cmsor2"/>
        <w:ind w:left="998" w:right="992"/>
        <w:jc w:val="both"/>
        <w:rPr>
          <w:b w:val="0"/>
        </w:rPr>
      </w:pPr>
    </w:p>
    <w:p w14:paraId="0D476394" w14:textId="77777777" w:rsidR="00137D37" w:rsidRDefault="00137D37" w:rsidP="005F79C1">
      <w:pPr>
        <w:pStyle w:val="Cmsor2"/>
        <w:ind w:left="998" w:right="992"/>
        <w:jc w:val="both"/>
        <w:rPr>
          <w:b w:val="0"/>
        </w:rPr>
      </w:pPr>
    </w:p>
    <w:p w14:paraId="21ECB877" w14:textId="77777777" w:rsidR="00137D37" w:rsidRDefault="00137D37" w:rsidP="005F79C1">
      <w:pPr>
        <w:pStyle w:val="Cmsor2"/>
        <w:ind w:left="998" w:right="992"/>
        <w:jc w:val="both"/>
        <w:rPr>
          <w:b w:val="0"/>
        </w:rPr>
      </w:pPr>
    </w:p>
    <w:p w14:paraId="42DB6904" w14:textId="77777777" w:rsidR="00FC57C7" w:rsidRDefault="00FC57C7" w:rsidP="005F79C1">
      <w:pPr>
        <w:pStyle w:val="Cmsor2"/>
        <w:ind w:left="998" w:right="992"/>
        <w:jc w:val="both"/>
        <w:rPr>
          <w:b w:val="0"/>
        </w:rPr>
      </w:pPr>
    </w:p>
    <w:p w14:paraId="5934D6D0" w14:textId="5CD0E917" w:rsidR="00F14F48" w:rsidRDefault="00F14F48" w:rsidP="005F79C1">
      <w:pPr>
        <w:pStyle w:val="Cmsor2"/>
        <w:ind w:left="998" w:right="992"/>
        <w:jc w:val="both"/>
        <w:rPr>
          <w:b w:val="0"/>
        </w:rPr>
      </w:pPr>
      <w:r>
        <w:rPr>
          <w:b w:val="0"/>
        </w:rPr>
        <w:lastRenderedPageBreak/>
        <w:t>A fellebbezés illetékmentessé</w:t>
      </w:r>
      <w:r w:rsidR="00FD7A61">
        <w:rPr>
          <w:b w:val="0"/>
        </w:rPr>
        <w:t>gét az illetékekről szóló 1990. évi XCIII. törvény 2. melléklet XIII</w:t>
      </w:r>
      <w:r w:rsidR="0055197F">
        <w:rPr>
          <w:b w:val="0"/>
        </w:rPr>
        <w:t xml:space="preserve">. </w:t>
      </w:r>
      <w:r w:rsidR="00FD7A61">
        <w:rPr>
          <w:b w:val="0"/>
        </w:rPr>
        <w:t xml:space="preserve">8. pontja biztosítja. </w:t>
      </w:r>
    </w:p>
    <w:p w14:paraId="7EE7A594" w14:textId="77777777" w:rsidR="00F14F48" w:rsidRDefault="00F14F48" w:rsidP="005F79C1">
      <w:pPr>
        <w:pStyle w:val="Cmsor2"/>
        <w:spacing w:after="80"/>
        <w:ind w:left="998" w:right="992"/>
        <w:jc w:val="both"/>
        <w:rPr>
          <w:b w:val="0"/>
        </w:rPr>
      </w:pPr>
    </w:p>
    <w:p w14:paraId="68C44A3C" w14:textId="6A98F06B" w:rsidR="0063222A" w:rsidRDefault="007C4AD7" w:rsidP="005F79C1">
      <w:pPr>
        <w:pStyle w:val="Szvegtrzs"/>
        <w:ind w:left="998" w:right="987"/>
        <w:jc w:val="both"/>
        <w:rPr>
          <w:b/>
        </w:rPr>
      </w:pPr>
      <w:r>
        <w:rPr>
          <w:b/>
          <w:spacing w:val="-7"/>
        </w:rPr>
        <w:t>Söjtör</w:t>
      </w:r>
      <w:r w:rsidR="00B75D2E" w:rsidRPr="00FD7A61">
        <w:rPr>
          <w:b/>
          <w:spacing w:val="-7"/>
        </w:rPr>
        <w:t xml:space="preserve">, </w:t>
      </w:r>
      <w:r w:rsidR="00FD7A61" w:rsidRPr="00FD7A61">
        <w:rPr>
          <w:b/>
        </w:rPr>
        <w:t>2023. november 9.</w:t>
      </w:r>
    </w:p>
    <w:p w14:paraId="3F8F6A27" w14:textId="77777777" w:rsidR="00FC57C7" w:rsidRDefault="00FC57C7" w:rsidP="005F79C1">
      <w:pPr>
        <w:pStyle w:val="Szvegtrzs"/>
        <w:ind w:left="998" w:right="987"/>
        <w:jc w:val="both"/>
        <w:rPr>
          <w:sz w:val="20"/>
          <w:szCs w:val="20"/>
        </w:rPr>
      </w:pPr>
    </w:p>
    <w:p w14:paraId="4D60D309" w14:textId="77777777" w:rsidR="0063222A" w:rsidRDefault="0063222A" w:rsidP="005F79C1">
      <w:pPr>
        <w:spacing w:line="200" w:lineRule="exact"/>
        <w:jc w:val="both"/>
        <w:rPr>
          <w:sz w:val="20"/>
          <w:szCs w:val="20"/>
        </w:rPr>
      </w:pPr>
    </w:p>
    <w:p w14:paraId="168CE80C" w14:textId="77777777" w:rsidR="0063222A" w:rsidRPr="00FD7A61" w:rsidRDefault="0063222A" w:rsidP="005F79C1">
      <w:pPr>
        <w:spacing w:line="200" w:lineRule="exact"/>
        <w:jc w:val="both"/>
        <w:rPr>
          <w:b/>
          <w:sz w:val="20"/>
          <w:szCs w:val="20"/>
        </w:rPr>
      </w:pPr>
    </w:p>
    <w:p w14:paraId="36AEDDCA" w14:textId="63C5F646" w:rsidR="0063222A" w:rsidRPr="007C4AD7" w:rsidRDefault="00B85B19" w:rsidP="005F79C1">
      <w:pPr>
        <w:spacing w:before="17" w:line="2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A61">
        <w:rPr>
          <w:b/>
          <w:sz w:val="20"/>
          <w:szCs w:val="20"/>
        </w:rPr>
        <w:tab/>
      </w:r>
      <w:r w:rsidR="007C4AD7">
        <w:rPr>
          <w:b/>
          <w:sz w:val="20"/>
          <w:szCs w:val="20"/>
        </w:rPr>
        <w:tab/>
      </w:r>
      <w:r w:rsidR="007C4AD7">
        <w:rPr>
          <w:b/>
          <w:sz w:val="20"/>
          <w:szCs w:val="20"/>
        </w:rPr>
        <w:tab/>
      </w:r>
      <w:r w:rsidR="007C4AD7">
        <w:rPr>
          <w:b/>
          <w:sz w:val="20"/>
          <w:szCs w:val="20"/>
        </w:rPr>
        <w:tab/>
      </w:r>
      <w:r w:rsidR="007C4AD7">
        <w:rPr>
          <w:b/>
          <w:sz w:val="20"/>
          <w:szCs w:val="20"/>
        </w:rPr>
        <w:tab/>
      </w:r>
      <w:r w:rsidR="007C4AD7">
        <w:rPr>
          <w:b/>
          <w:sz w:val="20"/>
          <w:szCs w:val="20"/>
        </w:rPr>
        <w:tab/>
      </w:r>
      <w:r w:rsidR="007C4AD7">
        <w:rPr>
          <w:b/>
          <w:sz w:val="20"/>
          <w:szCs w:val="20"/>
        </w:rPr>
        <w:tab/>
      </w:r>
      <w:r w:rsidR="007C4AD7">
        <w:rPr>
          <w:b/>
          <w:sz w:val="20"/>
          <w:szCs w:val="20"/>
        </w:rPr>
        <w:tab/>
      </w:r>
      <w:r w:rsidR="007C4AD7">
        <w:rPr>
          <w:b/>
          <w:sz w:val="20"/>
          <w:szCs w:val="20"/>
        </w:rPr>
        <w:tab/>
      </w:r>
      <w:r w:rsidR="007C4AD7" w:rsidRPr="007C4AD7">
        <w:rPr>
          <w:rFonts w:ascii="Times New Roman" w:hAnsi="Times New Roman" w:cs="Times New Roman"/>
          <w:b/>
          <w:sz w:val="24"/>
          <w:szCs w:val="24"/>
        </w:rPr>
        <w:t>Dr. Forgó Annamária</w:t>
      </w:r>
    </w:p>
    <w:p w14:paraId="3CD98B94" w14:textId="7C0F87AC" w:rsidR="00FD7A61" w:rsidRPr="00FD7A61" w:rsidRDefault="00FD7A61" w:rsidP="005F79C1">
      <w:pPr>
        <w:spacing w:before="17" w:line="200" w:lineRule="exact"/>
        <w:jc w:val="both"/>
        <w:rPr>
          <w:rFonts w:ascii="Times New Roman" w:hAnsi="Times New Roman" w:cs="Times New Roman"/>
          <w:b/>
          <w:sz w:val="24"/>
          <w:szCs w:val="20"/>
        </w:rPr>
      </w:pPr>
      <w:r w:rsidRPr="007C4AD7">
        <w:rPr>
          <w:rFonts w:ascii="Times New Roman" w:hAnsi="Times New Roman" w:cs="Times New Roman"/>
          <w:b/>
          <w:sz w:val="24"/>
          <w:szCs w:val="24"/>
        </w:rPr>
        <w:tab/>
      </w:r>
      <w:r w:rsidRPr="007C4AD7">
        <w:rPr>
          <w:rFonts w:ascii="Times New Roman" w:hAnsi="Times New Roman" w:cs="Times New Roman"/>
          <w:b/>
          <w:sz w:val="24"/>
          <w:szCs w:val="24"/>
        </w:rPr>
        <w:tab/>
      </w:r>
      <w:r w:rsidRPr="007C4AD7">
        <w:rPr>
          <w:rFonts w:ascii="Times New Roman" w:hAnsi="Times New Roman" w:cs="Times New Roman"/>
          <w:b/>
          <w:sz w:val="24"/>
          <w:szCs w:val="24"/>
        </w:rPr>
        <w:tab/>
      </w:r>
      <w:r w:rsidRPr="007C4AD7">
        <w:rPr>
          <w:rFonts w:ascii="Times New Roman" w:hAnsi="Times New Roman" w:cs="Times New Roman"/>
          <w:b/>
          <w:sz w:val="24"/>
          <w:szCs w:val="24"/>
        </w:rPr>
        <w:tab/>
      </w:r>
      <w:r w:rsidRPr="007C4AD7">
        <w:rPr>
          <w:rFonts w:ascii="Times New Roman" w:hAnsi="Times New Roman" w:cs="Times New Roman"/>
          <w:b/>
          <w:sz w:val="24"/>
          <w:szCs w:val="24"/>
        </w:rPr>
        <w:tab/>
      </w:r>
      <w:r w:rsidRPr="00FD7A61">
        <w:rPr>
          <w:rFonts w:ascii="Times New Roman" w:hAnsi="Times New Roman" w:cs="Times New Roman"/>
          <w:b/>
          <w:sz w:val="24"/>
          <w:szCs w:val="20"/>
        </w:rPr>
        <w:tab/>
      </w:r>
      <w:r w:rsidRPr="00FD7A61">
        <w:rPr>
          <w:rFonts w:ascii="Times New Roman" w:hAnsi="Times New Roman" w:cs="Times New Roman"/>
          <w:b/>
          <w:sz w:val="24"/>
          <w:szCs w:val="20"/>
        </w:rPr>
        <w:tab/>
      </w:r>
      <w:r w:rsidRPr="00FD7A61">
        <w:rPr>
          <w:rFonts w:ascii="Times New Roman" w:hAnsi="Times New Roman" w:cs="Times New Roman"/>
          <w:b/>
          <w:sz w:val="24"/>
          <w:szCs w:val="20"/>
        </w:rPr>
        <w:tab/>
      </w:r>
      <w:r w:rsidRPr="00FD7A61">
        <w:rPr>
          <w:rFonts w:ascii="Times New Roman" w:hAnsi="Times New Roman" w:cs="Times New Roman"/>
          <w:b/>
          <w:sz w:val="24"/>
          <w:szCs w:val="20"/>
        </w:rPr>
        <w:tab/>
      </w:r>
      <w:r w:rsidRPr="00FD7A61">
        <w:rPr>
          <w:rFonts w:ascii="Times New Roman" w:hAnsi="Times New Roman" w:cs="Times New Roman"/>
          <w:b/>
          <w:sz w:val="24"/>
          <w:szCs w:val="20"/>
        </w:rPr>
        <w:tab/>
        <w:t>jegyző</w:t>
      </w:r>
    </w:p>
    <w:p w14:paraId="6D7F6885" w14:textId="77777777" w:rsidR="0063222A" w:rsidRPr="00FD7A61" w:rsidRDefault="00B85B19" w:rsidP="005F79C1">
      <w:pPr>
        <w:spacing w:after="120"/>
        <w:ind w:left="5114"/>
        <w:jc w:val="both"/>
        <w:rPr>
          <w:rFonts w:ascii="Times New Roman" w:eastAsia="Monotype Corsiva" w:hAnsi="Times New Roman" w:cs="Times New Roman"/>
          <w:b/>
          <w:sz w:val="24"/>
          <w:szCs w:val="28"/>
        </w:rPr>
      </w:pPr>
      <w:r w:rsidRPr="00FD7A61">
        <w:rPr>
          <w:rFonts w:ascii="Times New Roman" w:eastAsia="Monotype Corsiva" w:hAnsi="Times New Roman" w:cs="Times New Roman"/>
          <w:b/>
          <w:i/>
          <w:spacing w:val="-2"/>
          <w:sz w:val="24"/>
          <w:szCs w:val="28"/>
        </w:rPr>
        <w:t xml:space="preserve">            </w:t>
      </w:r>
      <w:r w:rsidRPr="00FD7A61">
        <w:rPr>
          <w:rFonts w:ascii="Times New Roman" w:eastAsia="Monotype Corsiva" w:hAnsi="Times New Roman" w:cs="Times New Roman"/>
          <w:b/>
          <w:spacing w:val="-2"/>
          <w:sz w:val="24"/>
          <w:szCs w:val="28"/>
        </w:rPr>
        <w:t xml:space="preserve">    </w:t>
      </w:r>
      <w:r w:rsidR="00DB0F1A" w:rsidRPr="00FD7A61">
        <w:rPr>
          <w:rFonts w:ascii="Times New Roman" w:eastAsia="Monotype Corsiva" w:hAnsi="Times New Roman" w:cs="Times New Roman"/>
          <w:b/>
          <w:spacing w:val="-2"/>
          <w:sz w:val="24"/>
          <w:szCs w:val="28"/>
        </w:rPr>
        <w:t>H</w:t>
      </w:r>
      <w:r w:rsidR="00DB0F1A" w:rsidRPr="00FD7A61">
        <w:rPr>
          <w:rFonts w:ascii="Times New Roman" w:eastAsia="Monotype Corsiva" w:hAnsi="Times New Roman" w:cs="Times New Roman"/>
          <w:b/>
          <w:spacing w:val="1"/>
          <w:sz w:val="24"/>
          <w:szCs w:val="28"/>
        </w:rPr>
        <w:t>e</w:t>
      </w:r>
      <w:r w:rsidR="00DB0F1A" w:rsidRPr="00FD7A61">
        <w:rPr>
          <w:rFonts w:ascii="Times New Roman" w:eastAsia="Monotype Corsiva" w:hAnsi="Times New Roman" w:cs="Times New Roman"/>
          <w:b/>
          <w:sz w:val="24"/>
          <w:szCs w:val="28"/>
        </w:rPr>
        <w:t>l</w:t>
      </w:r>
      <w:r w:rsidR="00DB0F1A" w:rsidRPr="00FD7A61">
        <w:rPr>
          <w:rFonts w:ascii="Times New Roman" w:eastAsia="Monotype Corsiva" w:hAnsi="Times New Roman" w:cs="Times New Roman"/>
          <w:b/>
          <w:spacing w:val="-1"/>
          <w:sz w:val="24"/>
          <w:szCs w:val="28"/>
        </w:rPr>
        <w:t>y</w:t>
      </w:r>
      <w:r w:rsidR="00DB0F1A" w:rsidRPr="00FD7A61">
        <w:rPr>
          <w:rFonts w:ascii="Times New Roman" w:eastAsia="Monotype Corsiva" w:hAnsi="Times New Roman" w:cs="Times New Roman"/>
          <w:b/>
          <w:sz w:val="24"/>
          <w:szCs w:val="28"/>
        </w:rPr>
        <w:t>i</w:t>
      </w:r>
      <w:r w:rsidR="00DB0F1A" w:rsidRPr="00FD7A61">
        <w:rPr>
          <w:rFonts w:ascii="Times New Roman" w:eastAsia="Monotype Corsiva" w:hAnsi="Times New Roman" w:cs="Times New Roman"/>
          <w:b/>
          <w:spacing w:val="-9"/>
          <w:sz w:val="24"/>
          <w:szCs w:val="28"/>
        </w:rPr>
        <w:t xml:space="preserve"> </w:t>
      </w:r>
      <w:r w:rsidR="00DB0F1A" w:rsidRPr="00FD7A61">
        <w:rPr>
          <w:rFonts w:ascii="Times New Roman" w:eastAsia="Monotype Corsiva" w:hAnsi="Times New Roman" w:cs="Times New Roman"/>
          <w:b/>
          <w:spacing w:val="-1"/>
          <w:sz w:val="24"/>
          <w:szCs w:val="28"/>
        </w:rPr>
        <w:t>V</w:t>
      </w:r>
      <w:r w:rsidR="00DB0F1A" w:rsidRPr="00FD7A61">
        <w:rPr>
          <w:rFonts w:ascii="Times New Roman" w:eastAsia="Monotype Corsiva" w:hAnsi="Times New Roman" w:cs="Times New Roman"/>
          <w:b/>
          <w:spacing w:val="-2"/>
          <w:sz w:val="24"/>
          <w:szCs w:val="28"/>
        </w:rPr>
        <w:t>á</w:t>
      </w:r>
      <w:r w:rsidR="00DB0F1A" w:rsidRPr="00FD7A61">
        <w:rPr>
          <w:rFonts w:ascii="Times New Roman" w:eastAsia="Monotype Corsiva" w:hAnsi="Times New Roman" w:cs="Times New Roman"/>
          <w:b/>
          <w:spacing w:val="5"/>
          <w:sz w:val="24"/>
          <w:szCs w:val="28"/>
        </w:rPr>
        <w:t>l</w:t>
      </w:r>
      <w:r w:rsidR="00DB0F1A" w:rsidRPr="00FD7A61">
        <w:rPr>
          <w:rFonts w:ascii="Times New Roman" w:eastAsia="Monotype Corsiva" w:hAnsi="Times New Roman" w:cs="Times New Roman"/>
          <w:b/>
          <w:spacing w:val="-2"/>
          <w:sz w:val="24"/>
          <w:szCs w:val="28"/>
        </w:rPr>
        <w:t>a</w:t>
      </w:r>
      <w:r w:rsidR="00DB0F1A" w:rsidRPr="00FD7A61">
        <w:rPr>
          <w:rFonts w:ascii="Times New Roman" w:eastAsia="Monotype Corsiva" w:hAnsi="Times New Roman" w:cs="Times New Roman"/>
          <w:b/>
          <w:spacing w:val="1"/>
          <w:sz w:val="24"/>
          <w:szCs w:val="28"/>
        </w:rPr>
        <w:t>s</w:t>
      </w:r>
      <w:r w:rsidR="00DB0F1A" w:rsidRPr="00FD7A61">
        <w:rPr>
          <w:rFonts w:ascii="Times New Roman" w:eastAsia="Monotype Corsiva" w:hAnsi="Times New Roman" w:cs="Times New Roman"/>
          <w:b/>
          <w:spacing w:val="2"/>
          <w:sz w:val="24"/>
          <w:szCs w:val="28"/>
        </w:rPr>
        <w:t>z</w:t>
      </w:r>
      <w:r w:rsidR="00DB0F1A" w:rsidRPr="00FD7A61">
        <w:rPr>
          <w:rFonts w:ascii="Times New Roman" w:eastAsia="Monotype Corsiva" w:hAnsi="Times New Roman" w:cs="Times New Roman"/>
          <w:b/>
          <w:spacing w:val="1"/>
          <w:sz w:val="24"/>
          <w:szCs w:val="28"/>
        </w:rPr>
        <w:t>t</w:t>
      </w:r>
      <w:r w:rsidR="00DB0F1A" w:rsidRPr="00FD7A61">
        <w:rPr>
          <w:rFonts w:ascii="Times New Roman" w:eastAsia="Monotype Corsiva" w:hAnsi="Times New Roman" w:cs="Times New Roman"/>
          <w:b/>
          <w:spacing w:val="-2"/>
          <w:sz w:val="24"/>
          <w:szCs w:val="28"/>
        </w:rPr>
        <w:t>á</w:t>
      </w:r>
      <w:r w:rsidR="00DB0F1A" w:rsidRPr="00FD7A61">
        <w:rPr>
          <w:rFonts w:ascii="Times New Roman" w:eastAsia="Monotype Corsiva" w:hAnsi="Times New Roman" w:cs="Times New Roman"/>
          <w:b/>
          <w:spacing w:val="1"/>
          <w:sz w:val="24"/>
          <w:szCs w:val="28"/>
        </w:rPr>
        <w:t>s</w:t>
      </w:r>
      <w:r w:rsidR="00DB0F1A" w:rsidRPr="00FD7A61">
        <w:rPr>
          <w:rFonts w:ascii="Times New Roman" w:eastAsia="Monotype Corsiva" w:hAnsi="Times New Roman" w:cs="Times New Roman"/>
          <w:b/>
          <w:sz w:val="24"/>
          <w:szCs w:val="28"/>
        </w:rPr>
        <w:t>i</w:t>
      </w:r>
      <w:r w:rsidR="00DB0F1A" w:rsidRPr="00FD7A61">
        <w:rPr>
          <w:rFonts w:ascii="Times New Roman" w:eastAsia="Monotype Corsiva" w:hAnsi="Times New Roman" w:cs="Times New Roman"/>
          <w:b/>
          <w:spacing w:val="-9"/>
          <w:sz w:val="24"/>
          <w:szCs w:val="28"/>
        </w:rPr>
        <w:t xml:space="preserve"> </w:t>
      </w:r>
      <w:r w:rsidR="00DB0F1A" w:rsidRPr="00FD7A61">
        <w:rPr>
          <w:rFonts w:ascii="Times New Roman" w:eastAsia="Monotype Corsiva" w:hAnsi="Times New Roman" w:cs="Times New Roman"/>
          <w:b/>
          <w:sz w:val="24"/>
          <w:szCs w:val="28"/>
        </w:rPr>
        <w:t>I</w:t>
      </w:r>
      <w:r w:rsidR="00DB0F1A" w:rsidRPr="00FD7A61">
        <w:rPr>
          <w:rFonts w:ascii="Times New Roman" w:eastAsia="Monotype Corsiva" w:hAnsi="Times New Roman" w:cs="Times New Roman"/>
          <w:b/>
          <w:spacing w:val="-2"/>
          <w:sz w:val="24"/>
          <w:szCs w:val="28"/>
        </w:rPr>
        <w:t>r</w:t>
      </w:r>
      <w:r w:rsidR="00DB0F1A" w:rsidRPr="00FD7A61">
        <w:rPr>
          <w:rFonts w:ascii="Times New Roman" w:eastAsia="Monotype Corsiva" w:hAnsi="Times New Roman" w:cs="Times New Roman"/>
          <w:b/>
          <w:spacing w:val="-1"/>
          <w:sz w:val="24"/>
          <w:szCs w:val="28"/>
        </w:rPr>
        <w:t>o</w:t>
      </w:r>
      <w:r w:rsidR="00DB0F1A" w:rsidRPr="00FD7A61">
        <w:rPr>
          <w:rFonts w:ascii="Times New Roman" w:eastAsia="Monotype Corsiva" w:hAnsi="Times New Roman" w:cs="Times New Roman"/>
          <w:b/>
          <w:spacing w:val="2"/>
          <w:sz w:val="24"/>
          <w:szCs w:val="28"/>
        </w:rPr>
        <w:t>d</w:t>
      </w:r>
      <w:r w:rsidR="00DB0F1A" w:rsidRPr="00FD7A61">
        <w:rPr>
          <w:rFonts w:ascii="Times New Roman" w:eastAsia="Monotype Corsiva" w:hAnsi="Times New Roman" w:cs="Times New Roman"/>
          <w:b/>
          <w:sz w:val="24"/>
          <w:szCs w:val="28"/>
        </w:rPr>
        <w:t>a</w:t>
      </w:r>
      <w:r w:rsidR="00DB0F1A" w:rsidRPr="00FD7A61">
        <w:rPr>
          <w:rFonts w:ascii="Times New Roman" w:eastAsia="Monotype Corsiva" w:hAnsi="Times New Roman" w:cs="Times New Roman"/>
          <w:b/>
          <w:spacing w:val="-11"/>
          <w:sz w:val="24"/>
          <w:szCs w:val="28"/>
        </w:rPr>
        <w:t xml:space="preserve"> </w:t>
      </w:r>
      <w:r w:rsidR="00DB0F1A" w:rsidRPr="00FD7A61">
        <w:rPr>
          <w:rFonts w:ascii="Times New Roman" w:eastAsia="Monotype Corsiva" w:hAnsi="Times New Roman" w:cs="Times New Roman"/>
          <w:b/>
          <w:spacing w:val="2"/>
          <w:sz w:val="24"/>
          <w:szCs w:val="28"/>
        </w:rPr>
        <w:t>v</w:t>
      </w:r>
      <w:r w:rsidR="00DB0F1A" w:rsidRPr="00FD7A61">
        <w:rPr>
          <w:rFonts w:ascii="Times New Roman" w:eastAsia="Monotype Corsiva" w:hAnsi="Times New Roman" w:cs="Times New Roman"/>
          <w:b/>
          <w:spacing w:val="1"/>
          <w:sz w:val="24"/>
          <w:szCs w:val="28"/>
        </w:rPr>
        <w:t>e</w:t>
      </w:r>
      <w:r w:rsidR="00DB0F1A" w:rsidRPr="00FD7A61">
        <w:rPr>
          <w:rFonts w:ascii="Times New Roman" w:eastAsia="Monotype Corsiva" w:hAnsi="Times New Roman" w:cs="Times New Roman"/>
          <w:b/>
          <w:spacing w:val="2"/>
          <w:sz w:val="24"/>
          <w:szCs w:val="28"/>
        </w:rPr>
        <w:t>z</w:t>
      </w:r>
      <w:r w:rsidR="00DB0F1A" w:rsidRPr="00FD7A61">
        <w:rPr>
          <w:rFonts w:ascii="Times New Roman" w:eastAsia="Monotype Corsiva" w:hAnsi="Times New Roman" w:cs="Times New Roman"/>
          <w:b/>
          <w:spacing w:val="1"/>
          <w:sz w:val="24"/>
          <w:szCs w:val="28"/>
        </w:rPr>
        <w:t>et</w:t>
      </w:r>
      <w:r w:rsidR="00DB0F1A" w:rsidRPr="00FD7A61">
        <w:rPr>
          <w:rFonts w:ascii="Times New Roman" w:eastAsia="Monotype Corsiva" w:hAnsi="Times New Roman" w:cs="Times New Roman"/>
          <w:b/>
          <w:spacing w:val="-1"/>
          <w:sz w:val="24"/>
          <w:szCs w:val="28"/>
        </w:rPr>
        <w:t>ő</w:t>
      </w:r>
      <w:r w:rsidR="00DB0F1A" w:rsidRPr="00FD7A61">
        <w:rPr>
          <w:rFonts w:ascii="Times New Roman" w:eastAsia="Monotype Corsiva" w:hAnsi="Times New Roman" w:cs="Times New Roman"/>
          <w:b/>
          <w:spacing w:val="1"/>
          <w:sz w:val="24"/>
          <w:szCs w:val="28"/>
        </w:rPr>
        <w:t>j</w:t>
      </w:r>
      <w:r w:rsidR="00DB0F1A" w:rsidRPr="00FD7A61">
        <w:rPr>
          <w:rFonts w:ascii="Times New Roman" w:eastAsia="Monotype Corsiva" w:hAnsi="Times New Roman" w:cs="Times New Roman"/>
          <w:b/>
          <w:sz w:val="24"/>
          <w:szCs w:val="28"/>
        </w:rPr>
        <w:t>e</w:t>
      </w:r>
    </w:p>
    <w:p w14:paraId="7AD4C47F" w14:textId="77777777" w:rsidR="00FD7A61" w:rsidRDefault="00FD7A61" w:rsidP="005F79C1">
      <w:pPr>
        <w:ind w:left="992"/>
        <w:jc w:val="both"/>
        <w:rPr>
          <w:rFonts w:ascii="Times New Roman" w:eastAsia="Monotype Corsiva" w:hAnsi="Times New Roman" w:cs="Times New Roman"/>
          <w:sz w:val="24"/>
          <w:szCs w:val="28"/>
        </w:rPr>
      </w:pPr>
    </w:p>
    <w:p w14:paraId="1442D7DF" w14:textId="77777777" w:rsidR="00FC57C7" w:rsidRDefault="00FC57C7" w:rsidP="005F79C1">
      <w:pPr>
        <w:spacing w:after="80"/>
        <w:ind w:left="992"/>
        <w:jc w:val="both"/>
        <w:rPr>
          <w:rFonts w:ascii="Times New Roman" w:eastAsia="Monotype Corsiva" w:hAnsi="Times New Roman" w:cs="Times New Roman"/>
          <w:b/>
          <w:sz w:val="24"/>
          <w:szCs w:val="28"/>
        </w:rPr>
      </w:pPr>
    </w:p>
    <w:p w14:paraId="2348CD45" w14:textId="7BE82791" w:rsidR="00F8156D" w:rsidRPr="00FD7A61" w:rsidRDefault="00B62225" w:rsidP="005F79C1">
      <w:pPr>
        <w:spacing w:after="80"/>
        <w:ind w:left="992"/>
        <w:jc w:val="both"/>
        <w:rPr>
          <w:rFonts w:ascii="Times New Roman" w:eastAsia="Monotype Corsiva" w:hAnsi="Times New Roman" w:cs="Times New Roman"/>
          <w:b/>
          <w:sz w:val="24"/>
          <w:szCs w:val="28"/>
        </w:rPr>
      </w:pPr>
      <w:r w:rsidRPr="00FD7A61">
        <w:rPr>
          <w:rFonts w:ascii="Times New Roman" w:eastAsia="Monotype Corsiva" w:hAnsi="Times New Roman" w:cs="Times New Roman"/>
          <w:b/>
          <w:sz w:val="24"/>
          <w:szCs w:val="28"/>
        </w:rPr>
        <w:t>Közzétételi záradék:</w:t>
      </w:r>
    </w:p>
    <w:p w14:paraId="3AF785A4" w14:textId="77777777" w:rsidR="00B62225" w:rsidRPr="00FD7A61" w:rsidRDefault="00B62225" w:rsidP="005F79C1">
      <w:pPr>
        <w:spacing w:after="120" w:line="290" w:lineRule="exact"/>
        <w:ind w:left="992"/>
        <w:jc w:val="both"/>
        <w:rPr>
          <w:rFonts w:ascii="Times New Roman" w:eastAsia="Monotype Corsiva" w:hAnsi="Times New Roman" w:cs="Times New Roman"/>
          <w:b/>
          <w:sz w:val="24"/>
          <w:szCs w:val="28"/>
        </w:rPr>
      </w:pPr>
      <w:r w:rsidRPr="00FD7A61">
        <w:rPr>
          <w:rFonts w:ascii="Times New Roman" w:eastAsia="Monotype Corsiva" w:hAnsi="Times New Roman" w:cs="Times New Roman"/>
          <w:b/>
          <w:sz w:val="24"/>
          <w:szCs w:val="28"/>
        </w:rPr>
        <w:t>A határozat a mai napon közzétételre került.</w:t>
      </w:r>
    </w:p>
    <w:p w14:paraId="44CEB98C" w14:textId="4C76323C" w:rsidR="00B62225" w:rsidRDefault="007C4AD7" w:rsidP="005F79C1">
      <w:pPr>
        <w:spacing w:after="120" w:line="290" w:lineRule="exact"/>
        <w:ind w:left="992"/>
        <w:jc w:val="both"/>
        <w:rPr>
          <w:rFonts w:ascii="Times New Roman" w:eastAsia="Monotype Corsiva" w:hAnsi="Times New Roman" w:cs="Times New Roman"/>
          <w:b/>
          <w:sz w:val="24"/>
          <w:szCs w:val="28"/>
        </w:rPr>
      </w:pPr>
      <w:r>
        <w:rPr>
          <w:rFonts w:ascii="Times New Roman" w:eastAsia="Monotype Corsiva" w:hAnsi="Times New Roman" w:cs="Times New Roman"/>
          <w:b/>
          <w:sz w:val="24"/>
          <w:szCs w:val="28"/>
        </w:rPr>
        <w:t>Söjtör</w:t>
      </w:r>
      <w:r w:rsidR="00B62225" w:rsidRPr="00FD7A61">
        <w:rPr>
          <w:rFonts w:ascii="Times New Roman" w:eastAsia="Monotype Corsiva" w:hAnsi="Times New Roman" w:cs="Times New Roman"/>
          <w:b/>
          <w:sz w:val="24"/>
          <w:szCs w:val="28"/>
        </w:rPr>
        <w:t xml:space="preserve">, 2023. </w:t>
      </w:r>
      <w:r w:rsidR="00A44D15">
        <w:rPr>
          <w:rFonts w:ascii="Times New Roman" w:eastAsia="Monotype Corsiva" w:hAnsi="Times New Roman" w:cs="Times New Roman"/>
          <w:b/>
          <w:sz w:val="24"/>
          <w:szCs w:val="28"/>
        </w:rPr>
        <w:t>november 9</w:t>
      </w:r>
      <w:r w:rsidR="00B62225" w:rsidRPr="00FD7A61">
        <w:rPr>
          <w:rFonts w:ascii="Times New Roman" w:eastAsia="Monotype Corsiva" w:hAnsi="Times New Roman" w:cs="Times New Roman"/>
          <w:b/>
          <w:sz w:val="24"/>
          <w:szCs w:val="28"/>
        </w:rPr>
        <w:t>.</w:t>
      </w:r>
    </w:p>
    <w:p w14:paraId="1C04260F" w14:textId="77777777" w:rsidR="00087AED" w:rsidRPr="00FD7A61" w:rsidRDefault="00087AED" w:rsidP="005F79C1">
      <w:pPr>
        <w:spacing w:after="120" w:line="290" w:lineRule="exact"/>
        <w:ind w:left="992"/>
        <w:jc w:val="both"/>
        <w:rPr>
          <w:rFonts w:ascii="Times New Roman" w:eastAsia="Monotype Corsiva" w:hAnsi="Times New Roman" w:cs="Times New Roman"/>
          <w:b/>
          <w:sz w:val="24"/>
          <w:szCs w:val="28"/>
        </w:rPr>
      </w:pPr>
    </w:p>
    <w:p w14:paraId="49B108F3" w14:textId="77777777" w:rsidR="00B62225" w:rsidRPr="00FD7A61" w:rsidRDefault="00B62225" w:rsidP="005F79C1">
      <w:pPr>
        <w:spacing w:after="120" w:line="290" w:lineRule="exact"/>
        <w:ind w:left="992"/>
        <w:jc w:val="both"/>
        <w:rPr>
          <w:rFonts w:ascii="Times New Roman" w:eastAsia="Monotype Corsiva" w:hAnsi="Times New Roman" w:cs="Times New Roman"/>
          <w:b/>
          <w:sz w:val="24"/>
          <w:szCs w:val="28"/>
        </w:rPr>
      </w:pPr>
    </w:p>
    <w:p w14:paraId="27B12AFF" w14:textId="22BDF03A" w:rsidR="00B62225" w:rsidRPr="00FD7A61" w:rsidRDefault="007C4AD7" w:rsidP="005F79C1">
      <w:pPr>
        <w:spacing w:line="290" w:lineRule="exact"/>
        <w:ind w:left="5313" w:firstLine="447"/>
        <w:jc w:val="both"/>
        <w:rPr>
          <w:rFonts w:ascii="Times New Roman" w:eastAsia="Monotype Corsiva" w:hAnsi="Times New Roman" w:cs="Times New Roman"/>
          <w:b/>
          <w:sz w:val="24"/>
          <w:szCs w:val="28"/>
        </w:rPr>
      </w:pPr>
      <w:r>
        <w:rPr>
          <w:rFonts w:ascii="Times New Roman" w:eastAsia="Monotype Corsiva" w:hAnsi="Times New Roman" w:cs="Times New Roman"/>
          <w:b/>
          <w:sz w:val="24"/>
          <w:szCs w:val="28"/>
        </w:rPr>
        <w:t>Dr. Forgó Annamária</w:t>
      </w:r>
    </w:p>
    <w:p w14:paraId="52BA5574" w14:textId="67E2BE4E" w:rsidR="00FD7A61" w:rsidRPr="00FD7A61" w:rsidRDefault="00FD7A61" w:rsidP="005F79C1">
      <w:pPr>
        <w:spacing w:line="290" w:lineRule="exact"/>
        <w:ind w:left="4593" w:firstLine="447"/>
        <w:jc w:val="both"/>
        <w:rPr>
          <w:rFonts w:ascii="Times New Roman" w:eastAsia="Monotype Corsiva" w:hAnsi="Times New Roman" w:cs="Times New Roman"/>
          <w:b/>
          <w:sz w:val="24"/>
          <w:szCs w:val="28"/>
        </w:rPr>
      </w:pPr>
      <w:r w:rsidRPr="00FD7A61">
        <w:rPr>
          <w:rFonts w:ascii="Times New Roman" w:eastAsia="Monotype Corsiva" w:hAnsi="Times New Roman" w:cs="Times New Roman"/>
          <w:b/>
          <w:sz w:val="24"/>
          <w:szCs w:val="28"/>
        </w:rPr>
        <w:t xml:space="preserve"> </w:t>
      </w:r>
      <w:r>
        <w:rPr>
          <w:rFonts w:ascii="Times New Roman" w:eastAsia="Monotype Corsiva" w:hAnsi="Times New Roman" w:cs="Times New Roman"/>
          <w:b/>
          <w:sz w:val="24"/>
          <w:szCs w:val="28"/>
        </w:rPr>
        <w:tab/>
      </w:r>
      <w:r w:rsidRPr="00FD7A61">
        <w:rPr>
          <w:rFonts w:ascii="Times New Roman" w:eastAsia="Monotype Corsiva" w:hAnsi="Times New Roman" w:cs="Times New Roman"/>
          <w:b/>
          <w:sz w:val="24"/>
          <w:szCs w:val="28"/>
        </w:rPr>
        <w:t xml:space="preserve">        jegyző</w:t>
      </w:r>
    </w:p>
    <w:p w14:paraId="3D03EDE5" w14:textId="0C9F2B69" w:rsidR="00FD7A61" w:rsidRDefault="00B62225" w:rsidP="005F79C1">
      <w:pPr>
        <w:spacing w:line="290" w:lineRule="exact"/>
        <w:ind w:left="993" w:firstLine="447"/>
        <w:jc w:val="both"/>
        <w:rPr>
          <w:rFonts w:ascii="Times New Roman" w:eastAsia="Monotype Corsiva" w:hAnsi="Times New Roman" w:cs="Times New Roman"/>
          <w:sz w:val="24"/>
          <w:szCs w:val="28"/>
        </w:rPr>
      </w:pPr>
      <w:r w:rsidRPr="00FD7A61">
        <w:rPr>
          <w:rFonts w:ascii="Times New Roman" w:eastAsia="Monotype Corsiva" w:hAnsi="Times New Roman" w:cs="Times New Roman"/>
          <w:b/>
          <w:sz w:val="24"/>
          <w:szCs w:val="28"/>
        </w:rPr>
        <w:t xml:space="preserve">   </w:t>
      </w:r>
      <w:r w:rsidR="0067328F" w:rsidRPr="00FD7A61">
        <w:rPr>
          <w:rFonts w:ascii="Times New Roman" w:eastAsia="Monotype Corsiva" w:hAnsi="Times New Roman" w:cs="Times New Roman"/>
          <w:b/>
          <w:sz w:val="24"/>
          <w:szCs w:val="28"/>
        </w:rPr>
        <w:t xml:space="preserve">       </w:t>
      </w:r>
      <w:r w:rsidR="0067328F" w:rsidRPr="00FD7A61">
        <w:rPr>
          <w:rFonts w:ascii="Times New Roman" w:eastAsia="Monotype Corsiva" w:hAnsi="Times New Roman" w:cs="Times New Roman"/>
          <w:b/>
          <w:sz w:val="24"/>
          <w:szCs w:val="28"/>
        </w:rPr>
        <w:tab/>
        <w:t xml:space="preserve">    </w:t>
      </w:r>
      <w:r w:rsidR="00FD7A61" w:rsidRPr="00FD7A61">
        <w:rPr>
          <w:rFonts w:ascii="Times New Roman" w:eastAsia="Monotype Corsiva" w:hAnsi="Times New Roman" w:cs="Times New Roman"/>
          <w:b/>
          <w:sz w:val="24"/>
          <w:szCs w:val="28"/>
        </w:rPr>
        <w:t xml:space="preserve">   </w:t>
      </w:r>
      <w:r w:rsidR="00FD7A61" w:rsidRPr="00FD7A61">
        <w:rPr>
          <w:rFonts w:ascii="Times New Roman" w:eastAsia="Monotype Corsiva" w:hAnsi="Times New Roman" w:cs="Times New Roman"/>
          <w:b/>
          <w:sz w:val="24"/>
          <w:szCs w:val="28"/>
        </w:rPr>
        <w:tab/>
      </w:r>
      <w:r w:rsidR="00FD7A61" w:rsidRPr="00FD7A61">
        <w:rPr>
          <w:rFonts w:ascii="Times New Roman" w:eastAsia="Monotype Corsiva" w:hAnsi="Times New Roman" w:cs="Times New Roman"/>
          <w:b/>
          <w:sz w:val="24"/>
          <w:szCs w:val="28"/>
        </w:rPr>
        <w:tab/>
      </w:r>
      <w:r w:rsidR="00FD7A61">
        <w:rPr>
          <w:rFonts w:ascii="Times New Roman" w:eastAsia="Monotype Corsiva" w:hAnsi="Times New Roman" w:cs="Times New Roman"/>
          <w:b/>
          <w:sz w:val="24"/>
          <w:szCs w:val="28"/>
        </w:rPr>
        <w:tab/>
      </w:r>
      <w:r w:rsidR="00FD7A61" w:rsidRPr="00FD7A61">
        <w:rPr>
          <w:rFonts w:ascii="Times New Roman" w:eastAsia="Monotype Corsiva" w:hAnsi="Times New Roman" w:cs="Times New Roman"/>
          <w:b/>
          <w:sz w:val="24"/>
          <w:szCs w:val="28"/>
        </w:rPr>
        <w:tab/>
      </w:r>
      <w:r w:rsidRPr="00FD7A61">
        <w:rPr>
          <w:rFonts w:ascii="Times New Roman" w:eastAsia="Monotype Corsiva" w:hAnsi="Times New Roman" w:cs="Times New Roman"/>
          <w:b/>
          <w:sz w:val="24"/>
          <w:szCs w:val="28"/>
        </w:rPr>
        <w:t>H</w:t>
      </w:r>
      <w:r w:rsidR="00FD7A61" w:rsidRPr="00FD7A61">
        <w:rPr>
          <w:rFonts w:ascii="Times New Roman" w:eastAsia="Monotype Corsiva" w:hAnsi="Times New Roman" w:cs="Times New Roman"/>
          <w:b/>
          <w:sz w:val="24"/>
          <w:szCs w:val="28"/>
        </w:rPr>
        <w:t xml:space="preserve">elyi </w:t>
      </w:r>
      <w:r w:rsidRPr="00FD7A61">
        <w:rPr>
          <w:rFonts w:ascii="Times New Roman" w:eastAsia="Monotype Corsiva" w:hAnsi="Times New Roman" w:cs="Times New Roman"/>
          <w:b/>
          <w:sz w:val="24"/>
          <w:szCs w:val="28"/>
        </w:rPr>
        <w:t>V</w:t>
      </w:r>
      <w:r w:rsidR="00FD7A61" w:rsidRPr="00FD7A61">
        <w:rPr>
          <w:rFonts w:ascii="Times New Roman" w:eastAsia="Monotype Corsiva" w:hAnsi="Times New Roman" w:cs="Times New Roman"/>
          <w:b/>
          <w:sz w:val="24"/>
          <w:szCs w:val="28"/>
        </w:rPr>
        <w:t xml:space="preserve">álasztási </w:t>
      </w:r>
      <w:r w:rsidRPr="00FD7A61">
        <w:rPr>
          <w:rFonts w:ascii="Times New Roman" w:eastAsia="Monotype Corsiva" w:hAnsi="Times New Roman" w:cs="Times New Roman"/>
          <w:b/>
          <w:sz w:val="24"/>
          <w:szCs w:val="28"/>
        </w:rPr>
        <w:t>I</w:t>
      </w:r>
      <w:r w:rsidR="00FD7A61" w:rsidRPr="00FD7A61">
        <w:rPr>
          <w:rFonts w:ascii="Times New Roman" w:eastAsia="Monotype Corsiva" w:hAnsi="Times New Roman" w:cs="Times New Roman"/>
          <w:b/>
          <w:sz w:val="24"/>
          <w:szCs w:val="28"/>
        </w:rPr>
        <w:t xml:space="preserve">roda </w:t>
      </w:r>
      <w:r w:rsidRPr="00FD7A61">
        <w:rPr>
          <w:rFonts w:ascii="Times New Roman" w:eastAsia="Monotype Corsiva" w:hAnsi="Times New Roman" w:cs="Times New Roman"/>
          <w:b/>
          <w:sz w:val="24"/>
          <w:szCs w:val="28"/>
        </w:rPr>
        <w:t>vezető</w:t>
      </w:r>
      <w:r w:rsidR="00FD7A61" w:rsidRPr="00FD7A61">
        <w:rPr>
          <w:rFonts w:ascii="Times New Roman" w:eastAsia="Monotype Corsiva" w:hAnsi="Times New Roman" w:cs="Times New Roman"/>
          <w:b/>
          <w:sz w:val="24"/>
          <w:szCs w:val="28"/>
        </w:rPr>
        <w:t>je</w:t>
      </w:r>
      <w:r w:rsidR="00FD7A61">
        <w:rPr>
          <w:rFonts w:ascii="Times New Roman" w:eastAsia="Monotype Corsiva" w:hAnsi="Times New Roman" w:cs="Times New Roman"/>
          <w:sz w:val="24"/>
          <w:szCs w:val="28"/>
        </w:rPr>
        <w:t xml:space="preserve">   </w:t>
      </w:r>
      <w:bookmarkEnd w:id="0"/>
    </w:p>
    <w:sectPr w:rsidR="00FD7A61">
      <w:footerReference w:type="default" r:id="rId8"/>
      <w:pgSz w:w="11900" w:h="16840"/>
      <w:pgMar w:top="1260" w:right="420" w:bottom="1240" w:left="420" w:header="0" w:footer="105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C375E" w14:textId="77777777" w:rsidR="00C66FC1" w:rsidRDefault="00C66FC1">
      <w:r>
        <w:separator/>
      </w:r>
    </w:p>
  </w:endnote>
  <w:endnote w:type="continuationSeparator" w:id="0">
    <w:p w14:paraId="3651ACF9" w14:textId="77777777" w:rsidR="00C66FC1" w:rsidRDefault="00C66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altName w:val="Monotype Corsiva"/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85772" w14:textId="77777777" w:rsidR="0063222A" w:rsidRDefault="00C362F3">
    <w:pPr>
      <w:spacing w:line="200" w:lineRule="exact"/>
      <w:rPr>
        <w:sz w:val="20"/>
        <w:szCs w:val="20"/>
      </w:rPr>
    </w:pPr>
    <w:r>
      <w:rPr>
        <w:noProof/>
        <w:lang w:val="hu-HU" w:eastAsia="hu-HU"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2C8E0786" wp14:editId="5FC36523">
              <wp:simplePos x="0" y="0"/>
              <wp:positionH relativeFrom="page">
                <wp:posOffset>341630</wp:posOffset>
              </wp:positionH>
              <wp:positionV relativeFrom="page">
                <wp:posOffset>9884410</wp:posOffset>
              </wp:positionV>
              <wp:extent cx="6876415" cy="1270"/>
              <wp:effectExtent l="8255" t="6985" r="11430" b="10795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6415" cy="1270"/>
                        <a:chOff x="538" y="15566"/>
                        <a:chExt cx="10829" cy="2"/>
                      </a:xfrm>
                    </wpg:grpSpPr>
                    <wps:wsp>
                      <wps:cNvPr id="2" name="Freeform 3"/>
                      <wps:cNvSpPr>
                        <a:spLocks/>
                      </wps:cNvSpPr>
                      <wps:spPr bwMode="auto">
                        <a:xfrm>
                          <a:off x="538" y="15566"/>
                          <a:ext cx="10829" cy="2"/>
                        </a:xfrm>
                        <a:custGeom>
                          <a:avLst/>
                          <a:gdLst>
                            <a:gd name="T0" fmla="+- 0 538 538"/>
                            <a:gd name="T1" fmla="*/ T0 w 10829"/>
                            <a:gd name="T2" fmla="+- 0 11366 538"/>
                            <a:gd name="T3" fmla="*/ T2 w 108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29">
                              <a:moveTo>
                                <a:pt x="0" y="0"/>
                              </a:moveTo>
                              <a:lnTo>
                                <a:pt x="10828" y="0"/>
                              </a:lnTo>
                            </a:path>
                          </a:pathLst>
                        </a:custGeom>
                        <a:noFill/>
                        <a:ln w="43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003EA0CB" id="Group 2" o:spid="_x0000_s1026" style="position:absolute;margin-left:26.9pt;margin-top:778.3pt;width:541.45pt;height:.1pt;z-index:-251659264;mso-position-horizontal-relative:page;mso-position-vertical-relative:page" coordorigin="538,15566" coordsize="108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">
              <v:shape id="Freeform 3" o:spid="_x0000_s1027" style="position:absolute;left:538;top:15566;width:10829;height:2;visibility:visible;mso-wrap-style:square;v-text-anchor:top" coordsize="108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+XsIA&#10;AADaAAAADwAAAGRycy9kb3ducmV2LnhtbESPwWrDMBBE74X8g9hCb41cH0JxooRgCIRSAnH7ARtr&#10;a4laK9uSY6dfHxUKPQ4z84bZ7GbXiisNwXpW8LLMQBDXXltuFHx+HJ5fQYSIrLH1TApuFGC3XTxs&#10;sNB+4jNdq9iIBOFQoAITY1dIGWpDDsPSd8TJ+/KDw5jk0Eg94JTgrpV5lq2kQ8tpwWBHpaH6uxqd&#10;gvJ0+XF2fJ+c72x10qYv87deqafHeb8GEWmO/+G/9lEryOH3SroB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Qn5ewgAAANoAAAAPAAAAAAAAAAAAAAAAAJgCAABkcnMvZG93&#10;bnJldi54bWxQSwUGAAAAAAQABAD1AAAAhwMAAAAA&#10;" path="m,l10828,e" filled="f" strokeweight=".34pt">
                <v:path arrowok="t" o:connecttype="custom" o:connectlocs="0,0;10828,0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5F050" w14:textId="77777777" w:rsidR="00C66FC1" w:rsidRDefault="00C66FC1">
      <w:r>
        <w:separator/>
      </w:r>
    </w:p>
  </w:footnote>
  <w:footnote w:type="continuationSeparator" w:id="0">
    <w:p w14:paraId="701DB13F" w14:textId="77777777" w:rsidR="00C66FC1" w:rsidRDefault="00C66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F4108"/>
    <w:multiLevelType w:val="hybridMultilevel"/>
    <w:tmpl w:val="0A0CEB68"/>
    <w:lvl w:ilvl="0" w:tplc="7D5CA198">
      <w:start w:val="1"/>
      <w:numFmt w:val="lowerLetter"/>
      <w:lvlText w:val="%1)"/>
      <w:lvlJc w:val="left"/>
      <w:pPr>
        <w:ind w:hanging="428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E3862960">
      <w:start w:val="1"/>
      <w:numFmt w:val="bullet"/>
      <w:lvlText w:val="•"/>
      <w:lvlJc w:val="left"/>
      <w:rPr>
        <w:rFonts w:hint="default"/>
      </w:rPr>
    </w:lvl>
    <w:lvl w:ilvl="2" w:tplc="D68AFC36">
      <w:start w:val="1"/>
      <w:numFmt w:val="bullet"/>
      <w:lvlText w:val="•"/>
      <w:lvlJc w:val="left"/>
      <w:rPr>
        <w:rFonts w:hint="default"/>
      </w:rPr>
    </w:lvl>
    <w:lvl w:ilvl="3" w:tplc="49665F40">
      <w:start w:val="1"/>
      <w:numFmt w:val="bullet"/>
      <w:lvlText w:val="•"/>
      <w:lvlJc w:val="left"/>
      <w:rPr>
        <w:rFonts w:hint="default"/>
      </w:rPr>
    </w:lvl>
    <w:lvl w:ilvl="4" w:tplc="9A10CF10">
      <w:start w:val="1"/>
      <w:numFmt w:val="bullet"/>
      <w:lvlText w:val="•"/>
      <w:lvlJc w:val="left"/>
      <w:rPr>
        <w:rFonts w:hint="default"/>
      </w:rPr>
    </w:lvl>
    <w:lvl w:ilvl="5" w:tplc="1C2057FE">
      <w:start w:val="1"/>
      <w:numFmt w:val="bullet"/>
      <w:lvlText w:val="•"/>
      <w:lvlJc w:val="left"/>
      <w:rPr>
        <w:rFonts w:hint="default"/>
      </w:rPr>
    </w:lvl>
    <w:lvl w:ilvl="6" w:tplc="30080F62">
      <w:start w:val="1"/>
      <w:numFmt w:val="bullet"/>
      <w:lvlText w:val="•"/>
      <w:lvlJc w:val="left"/>
      <w:rPr>
        <w:rFonts w:hint="default"/>
      </w:rPr>
    </w:lvl>
    <w:lvl w:ilvl="7" w:tplc="6792B03E">
      <w:start w:val="1"/>
      <w:numFmt w:val="bullet"/>
      <w:lvlText w:val="•"/>
      <w:lvlJc w:val="left"/>
      <w:rPr>
        <w:rFonts w:hint="default"/>
      </w:rPr>
    </w:lvl>
    <w:lvl w:ilvl="8" w:tplc="B442CA40">
      <w:start w:val="1"/>
      <w:numFmt w:val="bullet"/>
      <w:lvlText w:val="•"/>
      <w:lvlJc w:val="left"/>
      <w:rPr>
        <w:rFonts w:hint="default"/>
      </w:rPr>
    </w:lvl>
  </w:abstractNum>
  <w:num w:numId="1" w16cid:durableId="1358850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22A"/>
    <w:rsid w:val="00000850"/>
    <w:rsid w:val="00000932"/>
    <w:rsid w:val="00056416"/>
    <w:rsid w:val="00085019"/>
    <w:rsid w:val="00087AED"/>
    <w:rsid w:val="000A7CED"/>
    <w:rsid w:val="000D7B50"/>
    <w:rsid w:val="000F40F9"/>
    <w:rsid w:val="00127063"/>
    <w:rsid w:val="00135028"/>
    <w:rsid w:val="00137802"/>
    <w:rsid w:val="00137D37"/>
    <w:rsid w:val="00197F04"/>
    <w:rsid w:val="001A3AF5"/>
    <w:rsid w:val="001A6A95"/>
    <w:rsid w:val="001C7892"/>
    <w:rsid w:val="0020027D"/>
    <w:rsid w:val="0022120A"/>
    <w:rsid w:val="00224CDD"/>
    <w:rsid w:val="00264239"/>
    <w:rsid w:val="002735D0"/>
    <w:rsid w:val="0027483E"/>
    <w:rsid w:val="00275505"/>
    <w:rsid w:val="002A4335"/>
    <w:rsid w:val="002B27B5"/>
    <w:rsid w:val="002B31F4"/>
    <w:rsid w:val="00312AA5"/>
    <w:rsid w:val="00314658"/>
    <w:rsid w:val="0033117D"/>
    <w:rsid w:val="00335D30"/>
    <w:rsid w:val="0033746E"/>
    <w:rsid w:val="0035765B"/>
    <w:rsid w:val="003A1874"/>
    <w:rsid w:val="003A3D79"/>
    <w:rsid w:val="003D0E7C"/>
    <w:rsid w:val="003E0AFA"/>
    <w:rsid w:val="003E28B0"/>
    <w:rsid w:val="003F1416"/>
    <w:rsid w:val="003F4309"/>
    <w:rsid w:val="003F5F2D"/>
    <w:rsid w:val="003F6508"/>
    <w:rsid w:val="00406884"/>
    <w:rsid w:val="004569EC"/>
    <w:rsid w:val="004723BC"/>
    <w:rsid w:val="00476D94"/>
    <w:rsid w:val="004A352F"/>
    <w:rsid w:val="004B42A3"/>
    <w:rsid w:val="004D3AFB"/>
    <w:rsid w:val="00547A1F"/>
    <w:rsid w:val="0055197F"/>
    <w:rsid w:val="00575975"/>
    <w:rsid w:val="00577E14"/>
    <w:rsid w:val="005B1289"/>
    <w:rsid w:val="005C5A8E"/>
    <w:rsid w:val="005F44EA"/>
    <w:rsid w:val="005F79C1"/>
    <w:rsid w:val="00607290"/>
    <w:rsid w:val="006239DF"/>
    <w:rsid w:val="006242A9"/>
    <w:rsid w:val="00624C09"/>
    <w:rsid w:val="0063222A"/>
    <w:rsid w:val="0067328F"/>
    <w:rsid w:val="00674563"/>
    <w:rsid w:val="006771D3"/>
    <w:rsid w:val="00692FF8"/>
    <w:rsid w:val="006E0E7C"/>
    <w:rsid w:val="00775F9F"/>
    <w:rsid w:val="00784608"/>
    <w:rsid w:val="007869AA"/>
    <w:rsid w:val="00790A0E"/>
    <w:rsid w:val="007B6993"/>
    <w:rsid w:val="007C2739"/>
    <w:rsid w:val="007C4AD7"/>
    <w:rsid w:val="007D0BC6"/>
    <w:rsid w:val="007F36B1"/>
    <w:rsid w:val="008219E9"/>
    <w:rsid w:val="00823F57"/>
    <w:rsid w:val="008A1793"/>
    <w:rsid w:val="008A7610"/>
    <w:rsid w:val="008E568F"/>
    <w:rsid w:val="008E6637"/>
    <w:rsid w:val="0090153C"/>
    <w:rsid w:val="009265A3"/>
    <w:rsid w:val="0093753D"/>
    <w:rsid w:val="009B623A"/>
    <w:rsid w:val="009C6F88"/>
    <w:rsid w:val="009C7A5D"/>
    <w:rsid w:val="009E7D73"/>
    <w:rsid w:val="00A0498D"/>
    <w:rsid w:val="00A3216E"/>
    <w:rsid w:val="00A4310C"/>
    <w:rsid w:val="00A44D15"/>
    <w:rsid w:val="00A701BE"/>
    <w:rsid w:val="00A7270B"/>
    <w:rsid w:val="00A74FD0"/>
    <w:rsid w:val="00A93115"/>
    <w:rsid w:val="00AA1083"/>
    <w:rsid w:val="00AD2C4B"/>
    <w:rsid w:val="00AD5F28"/>
    <w:rsid w:val="00B306BC"/>
    <w:rsid w:val="00B5003A"/>
    <w:rsid w:val="00B62225"/>
    <w:rsid w:val="00B75D2E"/>
    <w:rsid w:val="00B85B19"/>
    <w:rsid w:val="00BA0B84"/>
    <w:rsid w:val="00BD250C"/>
    <w:rsid w:val="00BD3272"/>
    <w:rsid w:val="00BD5FDB"/>
    <w:rsid w:val="00BD6C4C"/>
    <w:rsid w:val="00C23076"/>
    <w:rsid w:val="00C362F3"/>
    <w:rsid w:val="00C43579"/>
    <w:rsid w:val="00C60BF9"/>
    <w:rsid w:val="00C66FC1"/>
    <w:rsid w:val="00CB112F"/>
    <w:rsid w:val="00CC2E05"/>
    <w:rsid w:val="00CD6772"/>
    <w:rsid w:val="00CF1D67"/>
    <w:rsid w:val="00D21EB6"/>
    <w:rsid w:val="00D349F6"/>
    <w:rsid w:val="00D354C8"/>
    <w:rsid w:val="00D40532"/>
    <w:rsid w:val="00D46B80"/>
    <w:rsid w:val="00D46DE2"/>
    <w:rsid w:val="00D6014C"/>
    <w:rsid w:val="00D7485D"/>
    <w:rsid w:val="00D834DB"/>
    <w:rsid w:val="00D9268D"/>
    <w:rsid w:val="00D92F46"/>
    <w:rsid w:val="00D9638F"/>
    <w:rsid w:val="00DB0F1A"/>
    <w:rsid w:val="00DB2BC8"/>
    <w:rsid w:val="00DB76C6"/>
    <w:rsid w:val="00DC36F3"/>
    <w:rsid w:val="00DD7A47"/>
    <w:rsid w:val="00DF4AF2"/>
    <w:rsid w:val="00DF516A"/>
    <w:rsid w:val="00E62EBA"/>
    <w:rsid w:val="00E766D9"/>
    <w:rsid w:val="00E76BAF"/>
    <w:rsid w:val="00E77F80"/>
    <w:rsid w:val="00E82CBA"/>
    <w:rsid w:val="00EB18EB"/>
    <w:rsid w:val="00EE29BD"/>
    <w:rsid w:val="00F0159E"/>
    <w:rsid w:val="00F044C9"/>
    <w:rsid w:val="00F1240B"/>
    <w:rsid w:val="00F14F48"/>
    <w:rsid w:val="00F43C46"/>
    <w:rsid w:val="00F52F89"/>
    <w:rsid w:val="00F8156D"/>
    <w:rsid w:val="00F8470D"/>
    <w:rsid w:val="00FC57C7"/>
    <w:rsid w:val="00FD7A61"/>
    <w:rsid w:val="00FF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0A509"/>
  <w15:docId w15:val="{64B1274B-7F99-4A9F-845E-20198F9F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</w:style>
  <w:style w:type="paragraph" w:styleId="Cmsor1">
    <w:name w:val="heading 1"/>
    <w:basedOn w:val="Norml"/>
    <w:uiPriority w:val="1"/>
    <w:qFormat/>
    <w:pPr>
      <w:spacing w:before="49"/>
      <w:outlineLvl w:val="0"/>
    </w:pPr>
    <w:rPr>
      <w:rFonts w:ascii="Cambria" w:eastAsia="Cambria" w:hAnsi="Cambria"/>
      <w:b/>
      <w:bCs/>
      <w:sz w:val="29"/>
      <w:szCs w:val="29"/>
    </w:rPr>
  </w:style>
  <w:style w:type="paragraph" w:styleId="Cmsor2">
    <w:name w:val="heading 2"/>
    <w:basedOn w:val="Norml"/>
    <w:uiPriority w:val="1"/>
    <w:qFormat/>
    <w:pPr>
      <w:ind w:left="996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996"/>
    </w:pPr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B306B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306BC"/>
  </w:style>
  <w:style w:type="paragraph" w:styleId="llb">
    <w:name w:val="footer"/>
    <w:basedOn w:val="Norml"/>
    <w:link w:val="llbChar"/>
    <w:uiPriority w:val="99"/>
    <w:unhideWhenUsed/>
    <w:rsid w:val="00B306B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306BC"/>
  </w:style>
  <w:style w:type="character" w:styleId="Hiperhivatkozs">
    <w:name w:val="Hyperlink"/>
    <w:basedOn w:val="Bekezdsalapbettpusa"/>
    <w:uiPriority w:val="99"/>
    <w:unhideWhenUsed/>
    <w:rsid w:val="00674563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A3AF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A3AF5"/>
    <w:rPr>
      <w:rFonts w:ascii="Segoe UI" w:hAnsi="Segoe UI" w:cs="Segoe UI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0A7C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2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zalatarnok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647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Microsoft Word - 20140324_HVI Határozat delegálás elutasításáról</vt:lpstr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- 20140324_HVI Határozat delegálás elutasításáról</dc:title>
  <dc:creator>Titkar3</dc:creator>
  <cp:lastModifiedBy>Windows-felhasználó</cp:lastModifiedBy>
  <cp:revision>9</cp:revision>
  <cp:lastPrinted>2023-11-09T09:19:00Z</cp:lastPrinted>
  <dcterms:created xsi:type="dcterms:W3CDTF">2023-11-09T07:26:00Z</dcterms:created>
  <dcterms:modified xsi:type="dcterms:W3CDTF">2023-11-09T09:20:00Z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2014-04-03T00:00:00Z</vt:filetime>
  </property>
  <property fmtid="{D5CDD505-2E9C-101B-9397-08002B2CF9AE}" pid="3" name="LastSaved">
    <vt:filetime>2018-03-26T00:00:00Z</vt:filetime>
  </property>
</Properties>
</file>